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charts/chart2.xml" ContentType="application/vnd.openxmlformats-officedocument.drawingml.chart+xml"/>
  <Override PartName="/word/charts/chart3.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C57CF" w:rsidRPr="000C15D9" w:rsidRDefault="003E20AC" w:rsidP="003E20AC">
      <w:pPr>
        <w:jc w:val="center"/>
        <w:rPr>
          <w:rFonts w:ascii="HGP創英角ｺﾞｼｯｸUB" w:eastAsia="HGP創英角ｺﾞｼｯｸUB" w:hAnsiTheme="majorEastAsia" w:hint="eastAsia"/>
          <w:b/>
          <w:sz w:val="24"/>
        </w:rPr>
      </w:pPr>
      <w:r w:rsidRPr="000C15D9">
        <w:rPr>
          <w:rFonts w:ascii="HGP創英角ｺﾞｼｯｸUB" w:eastAsia="HGP創英角ｺﾞｼｯｸUB" w:hAnsiTheme="majorEastAsia" w:hint="eastAsia"/>
          <w:b/>
          <w:sz w:val="24"/>
        </w:rPr>
        <w:t>ミスユニバース2017　Beauty Camp</w:t>
      </w:r>
    </w:p>
    <w:p w:rsidR="003E20AC" w:rsidRPr="000C15D9" w:rsidRDefault="003E20AC" w:rsidP="003E20AC">
      <w:pPr>
        <w:jc w:val="center"/>
        <w:rPr>
          <w:rFonts w:ascii="HGP創英角ｺﾞｼｯｸUB" w:eastAsia="HGP創英角ｺﾞｼｯｸUB" w:hAnsiTheme="majorEastAsia" w:hint="eastAsia"/>
          <w:b/>
          <w:sz w:val="24"/>
        </w:rPr>
      </w:pPr>
      <w:r w:rsidRPr="000C15D9">
        <w:rPr>
          <w:rFonts w:ascii="HGP創英角ｺﾞｼｯｸUB" w:eastAsia="HGP創英角ｺﾞｼｯｸUB" w:hAnsiTheme="majorEastAsia" w:hint="eastAsia"/>
          <w:b/>
          <w:sz w:val="24"/>
        </w:rPr>
        <w:t>アンケート集計結果</w:t>
      </w:r>
    </w:p>
    <w:p w:rsidR="003E20AC" w:rsidRPr="003754BD" w:rsidRDefault="003E20AC">
      <w:pPr>
        <w:rPr>
          <w:rFonts w:asciiTheme="majorEastAsia" w:eastAsiaTheme="majorEastAsia" w:hAnsiTheme="majorEastAsia" w:hint="eastAsia"/>
        </w:rPr>
      </w:pPr>
    </w:p>
    <w:p w:rsidR="003E20AC" w:rsidRPr="003754BD" w:rsidRDefault="003E20AC">
      <w:pPr>
        <w:rPr>
          <w:rFonts w:asciiTheme="majorEastAsia" w:eastAsiaTheme="majorEastAsia" w:hAnsiTheme="majorEastAsia" w:hint="eastAsia"/>
          <w:b/>
          <w:szCs w:val="20"/>
          <w:u w:val="single"/>
        </w:rPr>
      </w:pPr>
      <w:r w:rsidRPr="003754BD">
        <w:rPr>
          <w:rFonts w:asciiTheme="majorEastAsia" w:eastAsiaTheme="majorEastAsia" w:hAnsiTheme="majorEastAsia" w:hint="eastAsia"/>
          <w:b/>
          <w:szCs w:val="20"/>
          <w:u w:val="single"/>
        </w:rPr>
        <w:t>①ミスユニバースを作る5つの要素の中の自分の１番の強み</w:t>
      </w:r>
    </w:p>
    <w:p w:rsidR="003E20AC" w:rsidRPr="003754BD" w:rsidRDefault="003E20AC">
      <w:pPr>
        <w:rPr>
          <w:rFonts w:asciiTheme="majorEastAsia" w:eastAsiaTheme="majorEastAsia" w:hAnsiTheme="majorEastAsia" w:hint="eastAsia"/>
          <w:sz w:val="20"/>
          <w:szCs w:val="20"/>
        </w:rPr>
      </w:pPr>
    </w:p>
    <w:p w:rsidR="003E20AC" w:rsidRPr="003754BD" w:rsidRDefault="003E20AC">
      <w:pPr>
        <w:rPr>
          <w:rFonts w:asciiTheme="majorEastAsia" w:eastAsiaTheme="majorEastAsia" w:hAnsiTheme="majorEastAsia" w:hint="eastAsia"/>
          <w:sz w:val="20"/>
          <w:szCs w:val="20"/>
        </w:rPr>
      </w:pPr>
      <w:r w:rsidRPr="003754BD">
        <w:rPr>
          <w:rFonts w:asciiTheme="majorEastAsia" w:eastAsiaTheme="majorEastAsia" w:hAnsiTheme="majorEastAsia"/>
          <w:sz w:val="20"/>
          <w:szCs w:val="20"/>
        </w:rPr>
        <w:drawing>
          <wp:inline distT="0" distB="0" distL="0" distR="0">
            <wp:extent cx="4437530" cy="3324225"/>
            <wp:effectExtent l="19050" t="0" r="20170" b="0"/>
            <wp:docPr id="1" name="グラフ 1"/>
            <wp:cNvGraphicFramePr/>
            <a:graphic xmlns:a="http://schemas.openxmlformats.org/drawingml/2006/main">
              <a:graphicData uri="http://schemas.openxmlformats.org/drawingml/2006/chart">
                <c:chart xmlns:c="http://schemas.openxmlformats.org/drawingml/2006/chart" xmlns:r="http://schemas.openxmlformats.org/officeDocument/2006/relationships" r:id="rId4"/>
              </a:graphicData>
            </a:graphic>
          </wp:inline>
        </w:drawing>
      </w:r>
    </w:p>
    <w:p w:rsidR="003E20AC" w:rsidRPr="003754BD" w:rsidRDefault="003E20AC">
      <w:pPr>
        <w:rPr>
          <w:rFonts w:asciiTheme="majorEastAsia" w:eastAsiaTheme="majorEastAsia" w:hAnsiTheme="majorEastAsia" w:hint="eastAsia"/>
          <w:sz w:val="20"/>
          <w:szCs w:val="20"/>
        </w:rPr>
      </w:pPr>
    </w:p>
    <w:p w:rsidR="003E20AC" w:rsidRPr="003754BD" w:rsidRDefault="003E20AC">
      <w:pPr>
        <w:rPr>
          <w:rFonts w:asciiTheme="majorEastAsia" w:eastAsiaTheme="majorEastAsia" w:hAnsiTheme="majorEastAsia" w:hint="eastAsia"/>
          <w:b/>
          <w:szCs w:val="20"/>
          <w:u w:val="single"/>
        </w:rPr>
      </w:pPr>
      <w:r w:rsidRPr="003754BD">
        <w:rPr>
          <w:rFonts w:asciiTheme="majorEastAsia" w:eastAsiaTheme="majorEastAsia" w:hAnsiTheme="majorEastAsia" w:hint="eastAsia"/>
          <w:b/>
          <w:szCs w:val="20"/>
          <w:u w:val="single"/>
        </w:rPr>
        <w:t>理由や努力している事</w:t>
      </w:r>
    </w:p>
    <w:p w:rsidR="003E20AC" w:rsidRPr="003754BD" w:rsidRDefault="003E20AC">
      <w:pPr>
        <w:rPr>
          <w:rFonts w:asciiTheme="majorEastAsia" w:eastAsiaTheme="majorEastAsia" w:hAnsiTheme="majorEastAsia" w:hint="eastAsia"/>
          <w:sz w:val="20"/>
          <w:szCs w:val="20"/>
        </w:rPr>
      </w:pPr>
      <w:r w:rsidRPr="003754BD">
        <w:rPr>
          <w:rFonts w:asciiTheme="majorEastAsia" w:eastAsiaTheme="majorEastAsia" w:hAnsiTheme="majorEastAsia" w:hint="eastAsia"/>
          <w:sz w:val="20"/>
          <w:szCs w:val="20"/>
        </w:rPr>
        <w:t>【人間性】</w:t>
      </w:r>
    </w:p>
    <w:p w:rsidR="003E20AC" w:rsidRPr="003754BD" w:rsidRDefault="003E20AC" w:rsidP="003E20AC">
      <w:pPr>
        <w:widowControl/>
        <w:rPr>
          <w:rFonts w:asciiTheme="majorEastAsia" w:eastAsiaTheme="majorEastAsia" w:hAnsiTheme="majorEastAsia" w:cs="ＭＳ Ｐゴシック" w:hint="eastAsia"/>
          <w:color w:val="000000"/>
          <w:kern w:val="0"/>
          <w:sz w:val="20"/>
          <w:szCs w:val="20"/>
        </w:rPr>
      </w:pPr>
      <w:r w:rsidRPr="003754BD">
        <w:rPr>
          <w:rFonts w:asciiTheme="majorEastAsia" w:eastAsiaTheme="majorEastAsia" w:hAnsiTheme="majorEastAsia" w:cs="ＭＳ Ｐゴシック" w:hint="eastAsia"/>
          <w:color w:val="000000"/>
          <w:kern w:val="0"/>
          <w:sz w:val="20"/>
          <w:szCs w:val="20"/>
        </w:rPr>
        <w:t>・</w:t>
      </w:r>
      <w:r w:rsidRPr="003E20AC">
        <w:rPr>
          <w:rFonts w:asciiTheme="majorEastAsia" w:eastAsiaTheme="majorEastAsia" w:hAnsiTheme="majorEastAsia" w:cs="ＭＳ Ｐゴシック" w:hint="eastAsia"/>
          <w:color w:val="000000"/>
          <w:kern w:val="0"/>
          <w:sz w:val="20"/>
          <w:szCs w:val="20"/>
        </w:rPr>
        <w:t>相手の良いところをいつも探し</w:t>
      </w:r>
      <w:r w:rsidRPr="003754BD">
        <w:rPr>
          <w:rFonts w:asciiTheme="majorEastAsia" w:eastAsiaTheme="majorEastAsia" w:hAnsiTheme="majorEastAsia" w:cs="ＭＳ Ｐゴシック" w:hint="eastAsia"/>
          <w:color w:val="000000"/>
          <w:kern w:val="0"/>
          <w:sz w:val="20"/>
          <w:szCs w:val="20"/>
        </w:rPr>
        <w:t>、自分がさらに</w:t>
      </w:r>
      <w:r w:rsidRPr="003E20AC">
        <w:rPr>
          <w:rFonts w:asciiTheme="majorEastAsia" w:eastAsiaTheme="majorEastAsia" w:hAnsiTheme="majorEastAsia" w:cs="ＭＳ Ｐゴシック" w:hint="eastAsia"/>
          <w:color w:val="000000"/>
          <w:kern w:val="0"/>
          <w:sz w:val="20"/>
          <w:szCs w:val="20"/>
        </w:rPr>
        <w:t>素敵になれると思うことは自らの習慣に取り入れている。</w:t>
      </w:r>
    </w:p>
    <w:p w:rsidR="003E20AC" w:rsidRPr="003754BD" w:rsidRDefault="003E20AC" w:rsidP="003E20AC">
      <w:pPr>
        <w:widowControl/>
        <w:rPr>
          <w:rFonts w:asciiTheme="majorEastAsia" w:eastAsiaTheme="majorEastAsia" w:hAnsiTheme="majorEastAsia" w:cs="ＭＳ Ｐゴシック"/>
          <w:color w:val="000000"/>
          <w:kern w:val="0"/>
          <w:sz w:val="20"/>
          <w:szCs w:val="20"/>
        </w:rPr>
      </w:pPr>
      <w:r w:rsidRPr="003E20AC">
        <w:rPr>
          <w:rFonts w:asciiTheme="majorEastAsia" w:eastAsiaTheme="majorEastAsia" w:hAnsiTheme="majorEastAsia" w:cs="ＭＳ Ｐゴシック" w:hint="eastAsia"/>
          <w:color w:val="000000"/>
          <w:kern w:val="0"/>
          <w:sz w:val="20"/>
          <w:szCs w:val="20"/>
        </w:rPr>
        <w:t>また、毎日「ありがとう」を大切に、他のファイナリストやスタッフの皆様には率先して挨拶、感謝の言葉を心から言っている。</w:t>
      </w:r>
      <w:r w:rsidRPr="003E20AC">
        <w:rPr>
          <w:rFonts w:asciiTheme="majorEastAsia" w:eastAsiaTheme="majorEastAsia" w:hAnsiTheme="majorEastAsia" w:cs="ＭＳ Ｐゴシック" w:hint="eastAsia"/>
          <w:color w:val="000000"/>
          <w:kern w:val="0"/>
          <w:sz w:val="20"/>
          <w:szCs w:val="20"/>
        </w:rPr>
        <w:br/>
        <w:t>また、相手には常に寛容であるよう努力している</w:t>
      </w:r>
    </w:p>
    <w:p w:rsidR="003E20AC" w:rsidRPr="003754BD" w:rsidRDefault="003E20AC" w:rsidP="003E20AC">
      <w:pPr>
        <w:rPr>
          <w:rFonts w:asciiTheme="majorEastAsia" w:eastAsiaTheme="majorEastAsia" w:hAnsiTheme="majorEastAsia" w:hint="eastAsia"/>
          <w:sz w:val="20"/>
          <w:szCs w:val="20"/>
        </w:rPr>
      </w:pPr>
    </w:p>
    <w:p w:rsidR="003E20AC" w:rsidRPr="003754BD" w:rsidRDefault="003E20AC" w:rsidP="003E20AC">
      <w:pPr>
        <w:rPr>
          <w:rFonts w:asciiTheme="majorEastAsia" w:eastAsiaTheme="majorEastAsia" w:hAnsiTheme="majorEastAsia" w:hint="eastAsia"/>
          <w:sz w:val="20"/>
          <w:szCs w:val="20"/>
        </w:rPr>
      </w:pPr>
      <w:r w:rsidRPr="003754BD">
        <w:rPr>
          <w:rFonts w:asciiTheme="majorEastAsia" w:eastAsiaTheme="majorEastAsia" w:hAnsiTheme="majorEastAsia" w:hint="eastAsia"/>
          <w:sz w:val="20"/>
          <w:szCs w:val="20"/>
        </w:rPr>
        <w:t>【内面の美しさ】</w:t>
      </w:r>
    </w:p>
    <w:p w:rsidR="003E20AC" w:rsidRPr="003754BD" w:rsidRDefault="003E20AC" w:rsidP="003E20AC">
      <w:pPr>
        <w:rPr>
          <w:rFonts w:asciiTheme="majorEastAsia" w:eastAsiaTheme="majorEastAsia" w:hAnsiTheme="majorEastAsia" w:cs="ＭＳ Ｐゴシック" w:hint="eastAsia"/>
          <w:color w:val="000000"/>
          <w:kern w:val="0"/>
          <w:sz w:val="20"/>
          <w:szCs w:val="20"/>
        </w:rPr>
      </w:pPr>
      <w:r w:rsidRPr="003754BD">
        <w:rPr>
          <w:rFonts w:asciiTheme="majorEastAsia" w:eastAsiaTheme="majorEastAsia" w:hAnsiTheme="majorEastAsia" w:hint="eastAsia"/>
          <w:sz w:val="20"/>
          <w:szCs w:val="20"/>
        </w:rPr>
        <w:t>・</w:t>
      </w:r>
      <w:r w:rsidRPr="003754BD">
        <w:rPr>
          <w:rFonts w:asciiTheme="majorEastAsia" w:eastAsiaTheme="majorEastAsia" w:hAnsiTheme="majorEastAsia" w:cs="ＭＳ Ｐゴシック" w:hint="eastAsia"/>
          <w:color w:val="000000"/>
          <w:kern w:val="0"/>
          <w:sz w:val="20"/>
          <w:szCs w:val="20"/>
        </w:rPr>
        <w:t>どれだけ見た目だけを美しく見せても、心や魂が美しくなければ本当に美しいとはいえない。</w:t>
      </w:r>
    </w:p>
    <w:p w:rsidR="003E20AC" w:rsidRPr="003754BD" w:rsidRDefault="003E20AC" w:rsidP="003E20AC">
      <w:pPr>
        <w:rPr>
          <w:rFonts w:asciiTheme="majorEastAsia" w:eastAsiaTheme="majorEastAsia" w:hAnsiTheme="majorEastAsia" w:cs="ＭＳ Ｐゴシック"/>
          <w:color w:val="000000"/>
          <w:kern w:val="0"/>
          <w:sz w:val="20"/>
          <w:szCs w:val="20"/>
        </w:rPr>
      </w:pPr>
      <w:r w:rsidRPr="003754BD">
        <w:rPr>
          <w:rFonts w:asciiTheme="majorEastAsia" w:eastAsiaTheme="majorEastAsia" w:hAnsiTheme="majorEastAsia" w:cs="ＭＳ Ｐゴシック" w:hint="eastAsia"/>
          <w:color w:val="000000"/>
          <w:kern w:val="0"/>
          <w:sz w:val="20"/>
          <w:szCs w:val="20"/>
        </w:rPr>
        <w:t>「人生とは心を磨くこと」　この言葉を大切にしており、そのために周りを常に笑顔で満たしたいと思い、自分から積極的に周りに話しかけたり、自分が中心となってしあわせの輪が広がるように行動している</w:t>
      </w:r>
    </w:p>
    <w:p w:rsidR="003E20AC" w:rsidRPr="003754BD" w:rsidRDefault="003E20AC">
      <w:pPr>
        <w:rPr>
          <w:rFonts w:asciiTheme="majorEastAsia" w:eastAsiaTheme="majorEastAsia" w:hAnsiTheme="majorEastAsia" w:hint="eastAsia"/>
          <w:sz w:val="20"/>
          <w:szCs w:val="20"/>
        </w:rPr>
      </w:pPr>
    </w:p>
    <w:p w:rsidR="003E20AC" w:rsidRPr="003754BD" w:rsidRDefault="003E20AC">
      <w:pPr>
        <w:rPr>
          <w:rFonts w:asciiTheme="majorEastAsia" w:eastAsiaTheme="majorEastAsia" w:hAnsiTheme="majorEastAsia" w:hint="eastAsia"/>
          <w:sz w:val="20"/>
          <w:szCs w:val="20"/>
        </w:rPr>
      </w:pPr>
      <w:r w:rsidRPr="003754BD">
        <w:rPr>
          <w:rFonts w:asciiTheme="majorEastAsia" w:eastAsiaTheme="majorEastAsia" w:hAnsiTheme="majorEastAsia" w:hint="eastAsia"/>
          <w:sz w:val="20"/>
          <w:szCs w:val="20"/>
        </w:rPr>
        <w:t>【自信】</w:t>
      </w:r>
    </w:p>
    <w:p w:rsidR="003E20AC" w:rsidRPr="003754BD" w:rsidRDefault="003E20AC" w:rsidP="003E20AC">
      <w:pPr>
        <w:rPr>
          <w:rFonts w:asciiTheme="majorEastAsia" w:eastAsiaTheme="majorEastAsia" w:hAnsiTheme="majorEastAsia"/>
          <w:sz w:val="20"/>
          <w:szCs w:val="20"/>
        </w:rPr>
      </w:pPr>
      <w:r w:rsidRPr="003754BD">
        <w:rPr>
          <w:rFonts w:asciiTheme="majorEastAsia" w:eastAsiaTheme="majorEastAsia" w:hAnsiTheme="majorEastAsia" w:hint="eastAsia"/>
          <w:sz w:val="20"/>
          <w:szCs w:val="20"/>
        </w:rPr>
        <w:t>・ミスユニバースに出会い、自分自身と向き合うことができている。自分と向き合うことでとても自信がついた。そして、当たり前のことをより素敵にすることで更なる自信がつき、周りからも顔つきが変わったといわれた</w:t>
      </w:r>
    </w:p>
    <w:p w:rsidR="003E20AC" w:rsidRPr="003754BD" w:rsidRDefault="003E20AC">
      <w:pPr>
        <w:rPr>
          <w:rFonts w:asciiTheme="majorEastAsia" w:eastAsiaTheme="majorEastAsia" w:hAnsiTheme="majorEastAsia" w:hint="eastAsia"/>
          <w:sz w:val="20"/>
          <w:szCs w:val="20"/>
        </w:rPr>
      </w:pPr>
    </w:p>
    <w:p w:rsidR="003E20AC" w:rsidRPr="003754BD" w:rsidRDefault="003E20AC">
      <w:pPr>
        <w:rPr>
          <w:rFonts w:asciiTheme="majorEastAsia" w:eastAsiaTheme="majorEastAsia" w:hAnsiTheme="majorEastAsia" w:hint="eastAsia"/>
          <w:sz w:val="20"/>
          <w:szCs w:val="20"/>
        </w:rPr>
      </w:pPr>
    </w:p>
    <w:p w:rsidR="003E20AC" w:rsidRPr="003754BD" w:rsidRDefault="003E20AC">
      <w:pPr>
        <w:rPr>
          <w:rFonts w:asciiTheme="majorEastAsia" w:eastAsiaTheme="majorEastAsia" w:hAnsiTheme="majorEastAsia" w:hint="eastAsia"/>
          <w:sz w:val="20"/>
          <w:szCs w:val="20"/>
        </w:rPr>
      </w:pPr>
    </w:p>
    <w:p w:rsidR="003E20AC" w:rsidRPr="003754BD" w:rsidRDefault="003E20AC">
      <w:pPr>
        <w:rPr>
          <w:rFonts w:asciiTheme="majorEastAsia" w:eastAsiaTheme="majorEastAsia" w:hAnsiTheme="majorEastAsia" w:hint="eastAsia"/>
          <w:sz w:val="20"/>
          <w:szCs w:val="20"/>
        </w:rPr>
      </w:pPr>
    </w:p>
    <w:p w:rsidR="003E20AC" w:rsidRDefault="003E20AC">
      <w:pPr>
        <w:rPr>
          <w:rFonts w:asciiTheme="majorEastAsia" w:eastAsiaTheme="majorEastAsia" w:hAnsiTheme="majorEastAsia" w:hint="eastAsia"/>
          <w:sz w:val="20"/>
          <w:szCs w:val="20"/>
        </w:rPr>
      </w:pPr>
    </w:p>
    <w:p w:rsidR="000C15D9" w:rsidRPr="003754BD" w:rsidRDefault="000C15D9">
      <w:pPr>
        <w:rPr>
          <w:rFonts w:asciiTheme="majorEastAsia" w:eastAsiaTheme="majorEastAsia" w:hAnsiTheme="majorEastAsia" w:hint="eastAsia"/>
          <w:sz w:val="20"/>
          <w:szCs w:val="20"/>
        </w:rPr>
      </w:pPr>
    </w:p>
    <w:p w:rsidR="003E20AC" w:rsidRPr="003754BD" w:rsidRDefault="003E20AC">
      <w:pPr>
        <w:rPr>
          <w:rFonts w:asciiTheme="majorEastAsia" w:eastAsiaTheme="majorEastAsia" w:hAnsiTheme="majorEastAsia" w:hint="eastAsia"/>
          <w:b/>
          <w:szCs w:val="20"/>
          <w:u w:val="single"/>
        </w:rPr>
      </w:pPr>
      <w:r w:rsidRPr="003754BD">
        <w:rPr>
          <w:rFonts w:asciiTheme="majorEastAsia" w:eastAsiaTheme="majorEastAsia" w:hAnsiTheme="majorEastAsia" w:hint="eastAsia"/>
          <w:b/>
          <w:szCs w:val="20"/>
          <w:u w:val="single"/>
        </w:rPr>
        <w:lastRenderedPageBreak/>
        <w:t>②ミスユニバースを作る5つの要素の中の自分の１番の弱み</w:t>
      </w:r>
    </w:p>
    <w:p w:rsidR="003E20AC" w:rsidRPr="003754BD" w:rsidRDefault="003E20AC">
      <w:pPr>
        <w:rPr>
          <w:rFonts w:asciiTheme="majorEastAsia" w:eastAsiaTheme="majorEastAsia" w:hAnsiTheme="majorEastAsia" w:hint="eastAsia"/>
          <w:sz w:val="20"/>
          <w:szCs w:val="20"/>
        </w:rPr>
      </w:pPr>
    </w:p>
    <w:p w:rsidR="003E20AC" w:rsidRPr="003754BD" w:rsidRDefault="003E20AC">
      <w:pPr>
        <w:rPr>
          <w:rFonts w:asciiTheme="majorEastAsia" w:eastAsiaTheme="majorEastAsia" w:hAnsiTheme="majorEastAsia" w:hint="eastAsia"/>
          <w:sz w:val="20"/>
          <w:szCs w:val="20"/>
        </w:rPr>
      </w:pPr>
      <w:r w:rsidRPr="003754BD">
        <w:rPr>
          <w:rFonts w:asciiTheme="majorEastAsia" w:eastAsiaTheme="majorEastAsia" w:hAnsiTheme="majorEastAsia"/>
          <w:sz w:val="20"/>
          <w:szCs w:val="20"/>
        </w:rPr>
        <w:drawing>
          <wp:inline distT="0" distB="0" distL="0" distR="0">
            <wp:extent cx="4437530" cy="3352799"/>
            <wp:effectExtent l="19050" t="0" r="20170" b="1"/>
            <wp:docPr id="2" name="グラフ 2"/>
            <wp:cNvGraphicFramePr/>
            <a:graphic xmlns:a="http://schemas.openxmlformats.org/drawingml/2006/main">
              <a:graphicData uri="http://schemas.openxmlformats.org/drawingml/2006/chart">
                <c:chart xmlns:c="http://schemas.openxmlformats.org/drawingml/2006/chart" xmlns:r="http://schemas.openxmlformats.org/officeDocument/2006/relationships" r:id="rId5"/>
              </a:graphicData>
            </a:graphic>
          </wp:inline>
        </w:drawing>
      </w:r>
    </w:p>
    <w:p w:rsidR="003E20AC" w:rsidRPr="003754BD" w:rsidRDefault="003E20AC">
      <w:pPr>
        <w:rPr>
          <w:rFonts w:asciiTheme="majorEastAsia" w:eastAsiaTheme="majorEastAsia" w:hAnsiTheme="majorEastAsia" w:hint="eastAsia"/>
          <w:sz w:val="20"/>
          <w:szCs w:val="20"/>
        </w:rPr>
      </w:pPr>
    </w:p>
    <w:p w:rsidR="003E20AC" w:rsidRPr="003754BD" w:rsidRDefault="003E20AC">
      <w:pPr>
        <w:rPr>
          <w:rFonts w:asciiTheme="majorEastAsia" w:eastAsiaTheme="majorEastAsia" w:hAnsiTheme="majorEastAsia" w:hint="eastAsia"/>
          <w:sz w:val="20"/>
          <w:szCs w:val="20"/>
        </w:rPr>
      </w:pPr>
      <w:r w:rsidRPr="003754BD">
        <w:rPr>
          <w:rFonts w:asciiTheme="majorEastAsia" w:eastAsiaTheme="majorEastAsia" w:hAnsiTheme="majorEastAsia" w:hint="eastAsia"/>
          <w:sz w:val="20"/>
          <w:szCs w:val="20"/>
        </w:rPr>
        <w:t>【自信】</w:t>
      </w:r>
    </w:p>
    <w:p w:rsidR="003E20AC" w:rsidRPr="003754BD" w:rsidRDefault="003E20AC" w:rsidP="003E20AC">
      <w:pPr>
        <w:widowControl/>
        <w:rPr>
          <w:rFonts w:asciiTheme="majorEastAsia" w:eastAsiaTheme="majorEastAsia" w:hAnsiTheme="majorEastAsia" w:cs="ＭＳ Ｐゴシック"/>
          <w:color w:val="000000"/>
          <w:kern w:val="0"/>
          <w:sz w:val="20"/>
          <w:szCs w:val="18"/>
        </w:rPr>
      </w:pPr>
      <w:r w:rsidRPr="003754BD">
        <w:rPr>
          <w:rFonts w:asciiTheme="majorEastAsia" w:eastAsiaTheme="majorEastAsia" w:hAnsiTheme="majorEastAsia" w:cs="ＭＳ Ｐゴシック" w:hint="eastAsia"/>
          <w:color w:val="000000"/>
          <w:kern w:val="0"/>
          <w:sz w:val="18"/>
          <w:szCs w:val="18"/>
        </w:rPr>
        <w:t>・</w:t>
      </w:r>
      <w:r w:rsidRPr="003754BD">
        <w:rPr>
          <w:rFonts w:asciiTheme="majorEastAsia" w:eastAsiaTheme="majorEastAsia" w:hAnsiTheme="majorEastAsia" w:cs="ＭＳ Ｐゴシック" w:hint="eastAsia"/>
          <w:color w:val="000000"/>
          <w:kern w:val="0"/>
          <w:sz w:val="20"/>
          <w:szCs w:val="18"/>
        </w:rPr>
        <w:t>他のファイナリストに比べ、スキルが圧倒的に足りていないので</w:t>
      </w:r>
      <w:r w:rsidRPr="003E20AC">
        <w:rPr>
          <w:rFonts w:asciiTheme="majorEastAsia" w:eastAsiaTheme="majorEastAsia" w:hAnsiTheme="majorEastAsia" w:cs="ＭＳ Ｐゴシック" w:hint="eastAsia"/>
          <w:color w:val="000000"/>
          <w:kern w:val="0"/>
          <w:sz w:val="20"/>
          <w:szCs w:val="18"/>
        </w:rPr>
        <w:t>スキルを今からでも補うこと。</w:t>
      </w:r>
      <w:r w:rsidRPr="003E20AC">
        <w:rPr>
          <w:rFonts w:asciiTheme="majorEastAsia" w:eastAsiaTheme="majorEastAsia" w:hAnsiTheme="majorEastAsia" w:cs="ＭＳ Ｐゴシック" w:hint="eastAsia"/>
          <w:color w:val="000000"/>
          <w:kern w:val="0"/>
          <w:sz w:val="20"/>
          <w:szCs w:val="18"/>
        </w:rPr>
        <w:br/>
        <w:t>自信のなさは伸びしろの大きさと一緒。謙虚に学ぶ姿勢を持つ</w:t>
      </w:r>
    </w:p>
    <w:p w:rsidR="003E20AC" w:rsidRPr="003754BD" w:rsidRDefault="003E20AC">
      <w:pPr>
        <w:rPr>
          <w:rFonts w:asciiTheme="majorEastAsia" w:eastAsiaTheme="majorEastAsia" w:hAnsiTheme="majorEastAsia" w:hint="eastAsia"/>
          <w:sz w:val="20"/>
          <w:szCs w:val="20"/>
        </w:rPr>
      </w:pPr>
    </w:p>
    <w:p w:rsidR="003E20AC" w:rsidRPr="003754BD" w:rsidRDefault="003E20AC" w:rsidP="003E20AC">
      <w:pPr>
        <w:rPr>
          <w:rFonts w:asciiTheme="majorEastAsia" w:eastAsiaTheme="majorEastAsia" w:hAnsiTheme="majorEastAsia" w:hint="eastAsia"/>
          <w:sz w:val="20"/>
          <w:szCs w:val="20"/>
        </w:rPr>
      </w:pPr>
      <w:r w:rsidRPr="003754BD">
        <w:rPr>
          <w:rFonts w:asciiTheme="majorEastAsia" w:eastAsiaTheme="majorEastAsia" w:hAnsiTheme="majorEastAsia" w:hint="eastAsia"/>
          <w:sz w:val="20"/>
          <w:szCs w:val="20"/>
        </w:rPr>
        <w:t>・一時的なものだが、BCで毎日のようにファイナリストと比べられ、自分の弱さにばかり目がいっていた。この講義のおかげで相手を認めることで自分も高められること、ポジティブでいることの大切さと方法を実感できた</w:t>
      </w:r>
    </w:p>
    <w:p w:rsidR="003E20AC" w:rsidRPr="003754BD" w:rsidRDefault="003E20AC" w:rsidP="003E20AC">
      <w:pPr>
        <w:rPr>
          <w:rFonts w:asciiTheme="majorEastAsia" w:eastAsiaTheme="majorEastAsia" w:hAnsiTheme="majorEastAsia" w:hint="eastAsia"/>
          <w:sz w:val="20"/>
          <w:szCs w:val="20"/>
        </w:rPr>
      </w:pPr>
    </w:p>
    <w:p w:rsidR="003E20AC" w:rsidRPr="003754BD" w:rsidRDefault="003E20AC" w:rsidP="003E20AC">
      <w:pPr>
        <w:rPr>
          <w:rFonts w:asciiTheme="majorEastAsia" w:eastAsiaTheme="majorEastAsia" w:hAnsiTheme="majorEastAsia" w:hint="eastAsia"/>
          <w:sz w:val="20"/>
          <w:szCs w:val="20"/>
        </w:rPr>
      </w:pPr>
      <w:r w:rsidRPr="003754BD">
        <w:rPr>
          <w:rFonts w:asciiTheme="majorEastAsia" w:eastAsiaTheme="majorEastAsia" w:hAnsiTheme="majorEastAsia" w:hint="eastAsia"/>
          <w:sz w:val="20"/>
          <w:szCs w:val="20"/>
        </w:rPr>
        <w:t>【</w:t>
      </w:r>
      <w:r w:rsidR="003754BD" w:rsidRPr="003754BD">
        <w:rPr>
          <w:rFonts w:asciiTheme="majorEastAsia" w:eastAsiaTheme="majorEastAsia" w:hAnsiTheme="majorEastAsia" w:hint="eastAsia"/>
          <w:sz w:val="20"/>
          <w:szCs w:val="20"/>
        </w:rPr>
        <w:t>人間性</w:t>
      </w:r>
      <w:r w:rsidRPr="003754BD">
        <w:rPr>
          <w:rFonts w:asciiTheme="majorEastAsia" w:eastAsiaTheme="majorEastAsia" w:hAnsiTheme="majorEastAsia" w:hint="eastAsia"/>
          <w:sz w:val="20"/>
          <w:szCs w:val="20"/>
        </w:rPr>
        <w:t>】</w:t>
      </w:r>
    </w:p>
    <w:p w:rsidR="003E20AC" w:rsidRPr="003754BD" w:rsidRDefault="003E20AC" w:rsidP="003E20AC">
      <w:pPr>
        <w:rPr>
          <w:rFonts w:asciiTheme="majorEastAsia" w:eastAsiaTheme="majorEastAsia" w:hAnsiTheme="majorEastAsia" w:cs="ＭＳ Ｐゴシック"/>
          <w:color w:val="000000"/>
          <w:kern w:val="0"/>
          <w:sz w:val="20"/>
          <w:szCs w:val="20"/>
        </w:rPr>
      </w:pPr>
      <w:r w:rsidRPr="003754BD">
        <w:rPr>
          <w:rFonts w:asciiTheme="majorEastAsia" w:eastAsiaTheme="majorEastAsia" w:hAnsiTheme="majorEastAsia" w:hint="eastAsia"/>
          <w:sz w:val="20"/>
          <w:szCs w:val="20"/>
        </w:rPr>
        <w:t>・</w:t>
      </w:r>
      <w:r w:rsidRPr="003754BD">
        <w:rPr>
          <w:rFonts w:asciiTheme="majorEastAsia" w:eastAsiaTheme="majorEastAsia" w:hAnsiTheme="majorEastAsia" w:cs="ＭＳ Ｐゴシック" w:hint="eastAsia"/>
          <w:color w:val="000000"/>
          <w:kern w:val="0"/>
          <w:sz w:val="20"/>
          <w:szCs w:val="20"/>
        </w:rPr>
        <w:t>ファイナリスト全ての人たちと仲良くできているかといえばそうではない。仕方ないかもしれないが、他者をもっと認められるようにたくさん良いところを探していきたい</w:t>
      </w:r>
    </w:p>
    <w:p w:rsidR="003E20AC" w:rsidRDefault="003E20AC" w:rsidP="003E20AC">
      <w:pPr>
        <w:rPr>
          <w:rFonts w:asciiTheme="majorEastAsia" w:eastAsiaTheme="majorEastAsia" w:hAnsiTheme="majorEastAsia" w:hint="eastAsia"/>
          <w:sz w:val="20"/>
          <w:szCs w:val="20"/>
        </w:rPr>
      </w:pPr>
    </w:p>
    <w:p w:rsidR="000C15D9" w:rsidRDefault="000C15D9" w:rsidP="003E20AC">
      <w:pPr>
        <w:rPr>
          <w:rFonts w:asciiTheme="majorEastAsia" w:eastAsiaTheme="majorEastAsia" w:hAnsiTheme="majorEastAsia" w:hint="eastAsia"/>
          <w:sz w:val="20"/>
          <w:szCs w:val="20"/>
        </w:rPr>
      </w:pPr>
    </w:p>
    <w:p w:rsidR="003754BD" w:rsidRPr="003754BD" w:rsidRDefault="003754BD" w:rsidP="003E20AC">
      <w:pPr>
        <w:rPr>
          <w:rFonts w:asciiTheme="majorEastAsia" w:eastAsiaTheme="majorEastAsia" w:hAnsiTheme="majorEastAsia"/>
          <w:sz w:val="20"/>
          <w:szCs w:val="20"/>
        </w:rPr>
      </w:pPr>
    </w:p>
    <w:p w:rsidR="000C15D9" w:rsidRPr="000C15D9" w:rsidRDefault="003754BD" w:rsidP="000C15D9">
      <w:pPr>
        <w:rPr>
          <w:b/>
          <w:u w:val="single"/>
        </w:rPr>
      </w:pPr>
      <w:r w:rsidRPr="000C15D9">
        <w:rPr>
          <w:rFonts w:asciiTheme="majorEastAsia" w:eastAsiaTheme="majorEastAsia" w:hAnsiTheme="majorEastAsia" w:hint="eastAsia"/>
          <w:b/>
          <w:szCs w:val="20"/>
          <w:u w:val="single"/>
        </w:rPr>
        <w:t>③</w:t>
      </w:r>
      <w:r w:rsidR="000C15D9" w:rsidRPr="000C15D9">
        <w:rPr>
          <w:rFonts w:hint="eastAsia"/>
          <w:b/>
          <w:u w:val="single"/>
        </w:rPr>
        <w:t>講義を聞き、心に残ったワードを理由と一緒に教えて下さい</w:t>
      </w:r>
    </w:p>
    <w:p w:rsidR="003E20AC" w:rsidRDefault="003754BD">
      <w:pPr>
        <w:rPr>
          <w:rFonts w:asciiTheme="majorEastAsia" w:eastAsiaTheme="majorEastAsia" w:hAnsiTheme="majorEastAsia" w:hint="eastAsia"/>
          <w:sz w:val="20"/>
          <w:szCs w:val="20"/>
        </w:rPr>
      </w:pPr>
      <w:r>
        <w:rPr>
          <w:rFonts w:asciiTheme="majorEastAsia" w:eastAsiaTheme="majorEastAsia" w:hAnsiTheme="majorEastAsia" w:hint="eastAsia"/>
          <w:sz w:val="20"/>
          <w:szCs w:val="20"/>
        </w:rPr>
        <w:t>「</w:t>
      </w:r>
      <w:r w:rsidRPr="003754BD">
        <w:rPr>
          <w:rFonts w:asciiTheme="majorEastAsia" w:eastAsiaTheme="majorEastAsia" w:hAnsiTheme="majorEastAsia" w:hint="eastAsia"/>
          <w:sz w:val="20"/>
          <w:szCs w:val="20"/>
        </w:rPr>
        <w:t>ハッピーでいることは才能ではなくスキル</w:t>
      </w:r>
      <w:r>
        <w:rPr>
          <w:rFonts w:asciiTheme="majorEastAsia" w:eastAsiaTheme="majorEastAsia" w:hAnsiTheme="majorEastAsia" w:hint="eastAsia"/>
          <w:sz w:val="20"/>
          <w:szCs w:val="20"/>
        </w:rPr>
        <w:t>」</w:t>
      </w:r>
    </w:p>
    <w:p w:rsidR="003754BD" w:rsidRPr="003754BD" w:rsidRDefault="003754BD" w:rsidP="003754BD">
      <w:pPr>
        <w:rPr>
          <w:rFonts w:asciiTheme="majorEastAsia" w:eastAsiaTheme="majorEastAsia" w:hAnsiTheme="majorEastAsia"/>
          <w:sz w:val="20"/>
          <w:szCs w:val="20"/>
        </w:rPr>
      </w:pPr>
      <w:r>
        <w:rPr>
          <w:rFonts w:asciiTheme="majorEastAsia" w:eastAsiaTheme="majorEastAsia" w:hAnsiTheme="majorEastAsia" w:hint="eastAsia"/>
          <w:sz w:val="20"/>
          <w:szCs w:val="20"/>
        </w:rPr>
        <w:t>⇒</w:t>
      </w:r>
      <w:r w:rsidRPr="003754BD">
        <w:rPr>
          <w:rFonts w:asciiTheme="majorEastAsia" w:eastAsiaTheme="majorEastAsia" w:hAnsiTheme="majorEastAsia" w:hint="eastAsia"/>
          <w:sz w:val="20"/>
          <w:szCs w:val="20"/>
        </w:rPr>
        <w:t>生まれ持ったものではなく、努力次第で変われると考えることができた</w:t>
      </w:r>
    </w:p>
    <w:p w:rsidR="003754BD" w:rsidRPr="003754BD" w:rsidRDefault="003754BD" w:rsidP="003754BD">
      <w:pPr>
        <w:rPr>
          <w:rFonts w:ascii="ＭＳ Ｐゴシック" w:eastAsia="ＭＳ Ｐゴシック" w:hAnsi="ＭＳ Ｐゴシック" w:cs="ＭＳ Ｐゴシック"/>
          <w:color w:val="000000"/>
          <w:kern w:val="0"/>
          <w:sz w:val="18"/>
          <w:szCs w:val="18"/>
        </w:rPr>
      </w:pPr>
      <w:r>
        <w:rPr>
          <w:rFonts w:asciiTheme="majorEastAsia" w:eastAsiaTheme="majorEastAsia" w:hAnsiTheme="majorEastAsia" w:hint="eastAsia"/>
          <w:sz w:val="20"/>
          <w:szCs w:val="20"/>
        </w:rPr>
        <w:t>⇒</w:t>
      </w:r>
      <w:r w:rsidRPr="003754BD">
        <w:rPr>
          <w:rFonts w:ascii="ＭＳ Ｐゴシック" w:eastAsia="ＭＳ Ｐゴシック" w:hAnsi="ＭＳ Ｐゴシック" w:cs="ＭＳ Ｐゴシック" w:hint="eastAsia"/>
          <w:color w:val="000000"/>
          <w:kern w:val="0"/>
          <w:sz w:val="20"/>
          <w:szCs w:val="18"/>
        </w:rPr>
        <w:t>スキルは磨けば磨くほど輝く素敵なもの</w:t>
      </w:r>
      <w:r>
        <w:rPr>
          <w:rFonts w:ascii="ＭＳ Ｐゴシック" w:eastAsia="ＭＳ Ｐゴシック" w:hAnsi="ＭＳ Ｐゴシック" w:cs="ＭＳ Ｐゴシック" w:hint="eastAsia"/>
          <w:color w:val="000000"/>
          <w:kern w:val="0"/>
          <w:sz w:val="20"/>
          <w:szCs w:val="18"/>
        </w:rPr>
        <w:t>であるため、自信</w:t>
      </w:r>
      <w:r w:rsidRPr="003754BD">
        <w:rPr>
          <w:rFonts w:ascii="ＭＳ Ｐゴシック" w:eastAsia="ＭＳ Ｐゴシック" w:hAnsi="ＭＳ Ｐゴシック" w:cs="ＭＳ Ｐゴシック" w:hint="eastAsia"/>
          <w:color w:val="000000"/>
          <w:kern w:val="0"/>
          <w:sz w:val="20"/>
          <w:szCs w:val="18"/>
        </w:rPr>
        <w:t>につなげることができ、より高みにいけると感じた</w:t>
      </w:r>
      <w:r w:rsidRPr="003754BD">
        <w:rPr>
          <w:rFonts w:ascii="ＭＳ Ｐゴシック" w:eastAsia="ＭＳ Ｐゴシック" w:hAnsi="ＭＳ Ｐゴシック" w:cs="ＭＳ Ｐゴシック" w:hint="eastAsia"/>
          <w:color w:val="000000"/>
          <w:kern w:val="0"/>
          <w:sz w:val="18"/>
          <w:szCs w:val="18"/>
        </w:rPr>
        <w:t>。</w:t>
      </w:r>
    </w:p>
    <w:p w:rsidR="003754BD" w:rsidRPr="003754BD" w:rsidRDefault="003754BD">
      <w:pPr>
        <w:rPr>
          <w:rFonts w:asciiTheme="majorEastAsia" w:eastAsiaTheme="majorEastAsia" w:hAnsiTheme="majorEastAsia" w:hint="eastAsia"/>
          <w:sz w:val="20"/>
          <w:szCs w:val="20"/>
        </w:rPr>
      </w:pPr>
    </w:p>
    <w:p w:rsidR="003754BD" w:rsidRPr="003754BD" w:rsidRDefault="003754BD" w:rsidP="003754BD">
      <w:pPr>
        <w:rPr>
          <w:rFonts w:asciiTheme="majorEastAsia" w:eastAsiaTheme="majorEastAsia" w:hAnsiTheme="majorEastAsia"/>
          <w:sz w:val="20"/>
          <w:szCs w:val="20"/>
        </w:rPr>
      </w:pPr>
      <w:r>
        <w:rPr>
          <w:rFonts w:asciiTheme="majorEastAsia" w:eastAsiaTheme="majorEastAsia" w:hAnsiTheme="majorEastAsia" w:hint="eastAsia"/>
          <w:sz w:val="20"/>
          <w:szCs w:val="20"/>
        </w:rPr>
        <w:t>「</w:t>
      </w:r>
      <w:r w:rsidRPr="003754BD">
        <w:rPr>
          <w:rFonts w:asciiTheme="majorEastAsia" w:eastAsiaTheme="majorEastAsia" w:hAnsiTheme="majorEastAsia" w:hint="eastAsia"/>
          <w:sz w:val="20"/>
          <w:szCs w:val="20"/>
        </w:rPr>
        <w:t>相手を認めることが自信につながる</w:t>
      </w:r>
      <w:r>
        <w:rPr>
          <w:rFonts w:asciiTheme="majorEastAsia" w:eastAsiaTheme="majorEastAsia" w:hAnsiTheme="majorEastAsia" w:hint="eastAsia"/>
          <w:sz w:val="20"/>
          <w:szCs w:val="20"/>
        </w:rPr>
        <w:t>」</w:t>
      </w:r>
    </w:p>
    <w:p w:rsidR="003754BD" w:rsidRPr="003754BD" w:rsidRDefault="003754BD" w:rsidP="003754BD">
      <w:pPr>
        <w:rPr>
          <w:rFonts w:asciiTheme="majorEastAsia" w:eastAsiaTheme="majorEastAsia" w:hAnsiTheme="majorEastAsia"/>
          <w:sz w:val="20"/>
          <w:szCs w:val="20"/>
        </w:rPr>
      </w:pPr>
      <w:r>
        <w:rPr>
          <w:rFonts w:asciiTheme="majorEastAsia" w:eastAsiaTheme="majorEastAsia" w:hAnsiTheme="majorEastAsia" w:hint="eastAsia"/>
          <w:sz w:val="20"/>
          <w:szCs w:val="20"/>
        </w:rPr>
        <w:t>⇒</w:t>
      </w:r>
      <w:r w:rsidRPr="003754BD">
        <w:rPr>
          <w:rFonts w:asciiTheme="majorEastAsia" w:eastAsiaTheme="majorEastAsia" w:hAnsiTheme="majorEastAsia" w:hint="eastAsia"/>
          <w:sz w:val="20"/>
          <w:szCs w:val="20"/>
        </w:rPr>
        <w:t>今まで何気なくやってきたことが自信につながる。相手を認めることが自分の強みになると気づくことができた。</w:t>
      </w:r>
    </w:p>
    <w:p w:rsidR="003754BD" w:rsidRDefault="003754BD">
      <w:pPr>
        <w:rPr>
          <w:rFonts w:asciiTheme="majorEastAsia" w:eastAsiaTheme="majorEastAsia" w:hAnsiTheme="majorEastAsia" w:hint="eastAsia"/>
          <w:sz w:val="20"/>
          <w:szCs w:val="20"/>
        </w:rPr>
      </w:pPr>
    </w:p>
    <w:p w:rsidR="003754BD" w:rsidRDefault="003754BD">
      <w:pPr>
        <w:rPr>
          <w:rFonts w:asciiTheme="majorEastAsia" w:eastAsiaTheme="majorEastAsia" w:hAnsiTheme="majorEastAsia" w:hint="eastAsia"/>
          <w:sz w:val="20"/>
          <w:szCs w:val="20"/>
        </w:rPr>
      </w:pPr>
      <w:r>
        <w:rPr>
          <w:rFonts w:asciiTheme="majorEastAsia" w:eastAsiaTheme="majorEastAsia" w:hAnsiTheme="majorEastAsia" w:hint="eastAsia"/>
          <w:sz w:val="20"/>
          <w:szCs w:val="20"/>
        </w:rPr>
        <w:t>「</w:t>
      </w:r>
      <w:r w:rsidRPr="003754BD">
        <w:rPr>
          <w:rFonts w:asciiTheme="majorEastAsia" w:eastAsiaTheme="majorEastAsia" w:hAnsiTheme="majorEastAsia" w:hint="eastAsia"/>
          <w:sz w:val="20"/>
          <w:szCs w:val="20"/>
        </w:rPr>
        <w:t>相手を認めること</w:t>
      </w:r>
      <w:r>
        <w:rPr>
          <w:rFonts w:asciiTheme="majorEastAsia" w:eastAsiaTheme="majorEastAsia" w:hAnsiTheme="majorEastAsia" w:hint="eastAsia"/>
          <w:sz w:val="20"/>
          <w:szCs w:val="20"/>
        </w:rPr>
        <w:t>」</w:t>
      </w:r>
    </w:p>
    <w:p w:rsidR="003754BD" w:rsidRDefault="003754BD">
      <w:pPr>
        <w:rPr>
          <w:rFonts w:asciiTheme="majorEastAsia" w:eastAsiaTheme="majorEastAsia" w:hAnsiTheme="majorEastAsia" w:hint="eastAsia"/>
          <w:sz w:val="20"/>
          <w:szCs w:val="20"/>
        </w:rPr>
      </w:pPr>
      <w:r>
        <w:rPr>
          <w:rFonts w:asciiTheme="majorEastAsia" w:eastAsiaTheme="majorEastAsia" w:hAnsiTheme="majorEastAsia" w:hint="eastAsia"/>
          <w:sz w:val="20"/>
          <w:szCs w:val="20"/>
        </w:rPr>
        <w:t>⇒ついつい自分を中心に考えてしまうが</w:t>
      </w:r>
      <w:r w:rsidRPr="003754BD">
        <w:rPr>
          <w:rFonts w:asciiTheme="majorEastAsia" w:eastAsiaTheme="majorEastAsia" w:hAnsiTheme="majorEastAsia" w:hint="eastAsia"/>
          <w:sz w:val="20"/>
          <w:szCs w:val="20"/>
        </w:rPr>
        <w:t>大切にしたい</w:t>
      </w:r>
      <w:r>
        <w:rPr>
          <w:rFonts w:asciiTheme="majorEastAsia" w:eastAsiaTheme="majorEastAsia" w:hAnsiTheme="majorEastAsia" w:hint="eastAsia"/>
          <w:sz w:val="20"/>
          <w:szCs w:val="20"/>
        </w:rPr>
        <w:t>と思っている</w:t>
      </w:r>
      <w:r w:rsidRPr="003754BD">
        <w:rPr>
          <w:rFonts w:asciiTheme="majorEastAsia" w:eastAsiaTheme="majorEastAsia" w:hAnsiTheme="majorEastAsia" w:hint="eastAsia"/>
          <w:sz w:val="20"/>
          <w:szCs w:val="20"/>
        </w:rPr>
        <w:t>「謙虚さ」というのは他者を考えてこそだと思う。他者を認める努力をする</w:t>
      </w:r>
    </w:p>
    <w:p w:rsidR="003754BD" w:rsidRDefault="003754BD">
      <w:pPr>
        <w:rPr>
          <w:rFonts w:asciiTheme="majorEastAsia" w:eastAsiaTheme="majorEastAsia" w:hAnsiTheme="majorEastAsia" w:hint="eastAsia"/>
          <w:sz w:val="20"/>
          <w:szCs w:val="20"/>
        </w:rPr>
      </w:pPr>
    </w:p>
    <w:p w:rsidR="003754BD" w:rsidRPr="003754BD" w:rsidRDefault="003754BD" w:rsidP="003754BD">
      <w:pPr>
        <w:widowControl/>
        <w:rPr>
          <w:rFonts w:ascii="ＭＳ Ｐゴシック" w:eastAsia="ＭＳ Ｐゴシック" w:hAnsi="ＭＳ Ｐゴシック" w:cs="ＭＳ Ｐゴシック"/>
          <w:color w:val="000000"/>
          <w:kern w:val="0"/>
          <w:sz w:val="20"/>
          <w:szCs w:val="18"/>
        </w:rPr>
      </w:pPr>
      <w:r>
        <w:rPr>
          <w:rFonts w:ascii="ＭＳ Ｐゴシック" w:eastAsia="ＭＳ Ｐゴシック" w:hAnsi="ＭＳ Ｐゴシック" w:cs="ＭＳ Ｐゴシック" w:hint="eastAsia"/>
          <w:color w:val="000000"/>
          <w:kern w:val="0"/>
          <w:sz w:val="20"/>
          <w:szCs w:val="18"/>
        </w:rPr>
        <w:t>「</w:t>
      </w:r>
      <w:r w:rsidRPr="003754BD">
        <w:rPr>
          <w:rFonts w:ascii="ＭＳ Ｐゴシック" w:eastAsia="ＭＳ Ｐゴシック" w:hAnsi="ＭＳ Ｐゴシック" w:cs="ＭＳ Ｐゴシック" w:hint="eastAsia"/>
          <w:color w:val="000000"/>
          <w:kern w:val="0"/>
          <w:sz w:val="20"/>
          <w:szCs w:val="18"/>
        </w:rPr>
        <w:t>楽なものは求めていない、楽なものは成長させない</w:t>
      </w:r>
      <w:r>
        <w:rPr>
          <w:rFonts w:ascii="ＭＳ Ｐゴシック" w:eastAsia="ＭＳ Ｐゴシック" w:hAnsi="ＭＳ Ｐゴシック" w:cs="ＭＳ Ｐゴシック" w:hint="eastAsia"/>
          <w:color w:val="000000"/>
          <w:kern w:val="0"/>
          <w:sz w:val="20"/>
          <w:szCs w:val="18"/>
        </w:rPr>
        <w:t>」</w:t>
      </w:r>
    </w:p>
    <w:p w:rsidR="003754BD" w:rsidRDefault="003754BD">
      <w:pPr>
        <w:rPr>
          <w:rFonts w:asciiTheme="majorEastAsia" w:eastAsiaTheme="majorEastAsia" w:hAnsiTheme="majorEastAsia" w:hint="eastAsia"/>
          <w:sz w:val="20"/>
          <w:szCs w:val="20"/>
        </w:rPr>
      </w:pPr>
      <w:r>
        <w:rPr>
          <w:rFonts w:asciiTheme="majorEastAsia" w:eastAsiaTheme="majorEastAsia" w:hAnsiTheme="majorEastAsia" w:hint="eastAsia"/>
          <w:sz w:val="20"/>
          <w:szCs w:val="20"/>
        </w:rPr>
        <w:t>⇒</w:t>
      </w:r>
      <w:r w:rsidRPr="003754BD">
        <w:rPr>
          <w:rFonts w:asciiTheme="majorEastAsia" w:eastAsiaTheme="majorEastAsia" w:hAnsiTheme="majorEastAsia" w:hint="eastAsia"/>
          <w:sz w:val="20"/>
          <w:szCs w:val="20"/>
        </w:rPr>
        <w:t>謙虚に吸収する気持ち、そして、日々</w:t>
      </w:r>
      <w:r>
        <w:rPr>
          <w:rFonts w:asciiTheme="majorEastAsia" w:eastAsiaTheme="majorEastAsia" w:hAnsiTheme="majorEastAsia" w:hint="eastAsia"/>
          <w:sz w:val="20"/>
          <w:szCs w:val="20"/>
        </w:rPr>
        <w:t>の</w:t>
      </w:r>
      <w:r w:rsidRPr="003754BD">
        <w:rPr>
          <w:rFonts w:asciiTheme="majorEastAsia" w:eastAsiaTheme="majorEastAsia" w:hAnsiTheme="majorEastAsia" w:hint="eastAsia"/>
          <w:sz w:val="20"/>
          <w:szCs w:val="20"/>
        </w:rPr>
        <w:t>自分との戦いが楽しくて仕方ない。楽な方向ではなく、常に自分と向き合い、険しい道を選び、その試練を乗り越えた先に更に成長できることを信じて努力していく</w:t>
      </w:r>
    </w:p>
    <w:p w:rsidR="003754BD" w:rsidRPr="003754BD" w:rsidRDefault="003754BD" w:rsidP="003754BD">
      <w:pPr>
        <w:rPr>
          <w:rFonts w:ascii="ＭＳ Ｐゴシック" w:eastAsia="ＭＳ Ｐゴシック" w:hAnsi="ＭＳ Ｐゴシック" w:cs="ＭＳ Ｐゴシック"/>
          <w:color w:val="000000"/>
          <w:kern w:val="0"/>
          <w:sz w:val="20"/>
          <w:szCs w:val="20"/>
        </w:rPr>
      </w:pPr>
      <w:r>
        <w:rPr>
          <w:rFonts w:asciiTheme="majorEastAsia" w:eastAsiaTheme="majorEastAsia" w:hAnsiTheme="majorEastAsia" w:hint="eastAsia"/>
          <w:sz w:val="20"/>
          <w:szCs w:val="20"/>
        </w:rPr>
        <w:t>⇒</w:t>
      </w:r>
      <w:r w:rsidRPr="003754BD">
        <w:rPr>
          <w:rFonts w:ascii="ＭＳ Ｐゴシック" w:eastAsia="ＭＳ Ｐゴシック" w:hAnsi="ＭＳ Ｐゴシック" w:cs="ＭＳ Ｐゴシック" w:hint="eastAsia"/>
          <w:color w:val="000000"/>
          <w:kern w:val="0"/>
          <w:sz w:val="20"/>
          <w:szCs w:val="20"/>
        </w:rPr>
        <w:t>毎日自分に挑戦し続けること、戦い続けることの大切さに気づきました</w:t>
      </w:r>
    </w:p>
    <w:p w:rsidR="003754BD" w:rsidRDefault="003754BD">
      <w:pPr>
        <w:rPr>
          <w:rFonts w:asciiTheme="majorEastAsia" w:eastAsiaTheme="majorEastAsia" w:hAnsiTheme="majorEastAsia" w:hint="eastAsia"/>
          <w:sz w:val="20"/>
          <w:szCs w:val="20"/>
        </w:rPr>
      </w:pPr>
    </w:p>
    <w:p w:rsidR="003754BD" w:rsidRDefault="003754BD" w:rsidP="003754BD">
      <w:pPr>
        <w:widowControl/>
        <w:rPr>
          <w:rFonts w:ascii="ＭＳ Ｐゴシック" w:eastAsia="ＭＳ Ｐゴシック" w:hAnsi="ＭＳ Ｐゴシック" w:cs="ＭＳ Ｐゴシック" w:hint="eastAsia"/>
          <w:color w:val="000000"/>
          <w:kern w:val="0"/>
          <w:sz w:val="20"/>
          <w:szCs w:val="20"/>
        </w:rPr>
      </w:pPr>
    </w:p>
    <w:p w:rsidR="003754BD" w:rsidRPr="000C15D9" w:rsidRDefault="003754BD" w:rsidP="003754BD">
      <w:pPr>
        <w:widowControl/>
        <w:rPr>
          <w:rFonts w:ascii="ＭＳ Ｐゴシック" w:eastAsia="ＭＳ Ｐゴシック" w:hAnsi="ＭＳ Ｐゴシック" w:cs="ＭＳ Ｐゴシック"/>
          <w:b/>
          <w:color w:val="000000"/>
          <w:kern w:val="0"/>
          <w:szCs w:val="20"/>
          <w:u w:val="single"/>
        </w:rPr>
      </w:pPr>
      <w:r w:rsidRPr="003754BD">
        <w:rPr>
          <w:rFonts w:ascii="ＭＳ Ｐゴシック" w:eastAsia="ＭＳ Ｐゴシック" w:hAnsi="ＭＳ Ｐゴシック" w:cs="ＭＳ Ｐゴシック" w:hint="eastAsia"/>
          <w:b/>
          <w:color w:val="000000"/>
          <w:kern w:val="0"/>
          <w:szCs w:val="20"/>
          <w:u w:val="single"/>
        </w:rPr>
        <w:t>④</w:t>
      </w:r>
      <w:r w:rsidR="000C15D9" w:rsidRPr="000C15D9">
        <w:rPr>
          <w:rFonts w:hint="eastAsia"/>
          <w:b/>
          <w:u w:val="single"/>
        </w:rPr>
        <w:t>あなたが心をコントロールするために実際に行っていること</w:t>
      </w:r>
      <w:r w:rsidR="000C15D9">
        <w:rPr>
          <w:rFonts w:hint="eastAsia"/>
          <w:b/>
          <w:u w:val="single"/>
        </w:rPr>
        <w:t>はなんですか？</w:t>
      </w:r>
    </w:p>
    <w:p w:rsidR="003754BD" w:rsidRPr="003754BD" w:rsidRDefault="003754BD">
      <w:pPr>
        <w:rPr>
          <w:rFonts w:asciiTheme="majorEastAsia" w:eastAsiaTheme="majorEastAsia" w:hAnsiTheme="majorEastAsia" w:hint="eastAsia"/>
          <w:sz w:val="20"/>
          <w:szCs w:val="20"/>
        </w:rPr>
      </w:pPr>
    </w:p>
    <w:p w:rsidR="003754BD" w:rsidRDefault="003754BD">
      <w:pPr>
        <w:rPr>
          <w:rFonts w:asciiTheme="majorEastAsia" w:eastAsiaTheme="majorEastAsia" w:hAnsiTheme="majorEastAsia" w:hint="eastAsia"/>
          <w:sz w:val="20"/>
          <w:szCs w:val="20"/>
        </w:rPr>
      </w:pPr>
      <w:r w:rsidRPr="003754BD">
        <w:rPr>
          <w:rFonts w:asciiTheme="majorEastAsia" w:eastAsiaTheme="majorEastAsia" w:hAnsiTheme="majorEastAsia"/>
          <w:sz w:val="20"/>
          <w:szCs w:val="20"/>
        </w:rPr>
        <w:drawing>
          <wp:inline distT="0" distB="0" distL="0" distR="0">
            <wp:extent cx="5988345" cy="3774558"/>
            <wp:effectExtent l="19050" t="0" r="12405" b="0"/>
            <wp:docPr id="3" name="グラフ 3"/>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inline>
        </w:drawing>
      </w:r>
    </w:p>
    <w:p w:rsidR="003754BD" w:rsidRDefault="003754BD">
      <w:pPr>
        <w:rPr>
          <w:rFonts w:asciiTheme="majorEastAsia" w:eastAsiaTheme="majorEastAsia" w:hAnsiTheme="majorEastAsia" w:hint="eastAsia"/>
          <w:sz w:val="20"/>
          <w:szCs w:val="20"/>
        </w:rPr>
      </w:pPr>
    </w:p>
    <w:p w:rsidR="000C15D9" w:rsidRDefault="000C15D9">
      <w:pPr>
        <w:rPr>
          <w:rFonts w:asciiTheme="majorEastAsia" w:eastAsiaTheme="majorEastAsia" w:hAnsiTheme="majorEastAsia" w:hint="eastAsia"/>
          <w:sz w:val="20"/>
          <w:szCs w:val="20"/>
        </w:rPr>
      </w:pPr>
    </w:p>
    <w:p w:rsidR="000C15D9" w:rsidRDefault="000C15D9">
      <w:pPr>
        <w:rPr>
          <w:rFonts w:asciiTheme="majorEastAsia" w:eastAsiaTheme="majorEastAsia" w:hAnsiTheme="majorEastAsia" w:hint="eastAsia"/>
          <w:sz w:val="20"/>
          <w:szCs w:val="20"/>
        </w:rPr>
      </w:pPr>
    </w:p>
    <w:p w:rsidR="000C15D9" w:rsidRPr="000C15D9" w:rsidRDefault="003754BD" w:rsidP="000C15D9">
      <w:pPr>
        <w:rPr>
          <w:rFonts w:ascii="ＭＳ Ｐゴシック" w:eastAsia="ＭＳ Ｐゴシック" w:hAnsi="ＭＳ Ｐゴシック" w:cs="ＭＳ Ｐゴシック" w:hint="eastAsia"/>
          <w:b/>
          <w:color w:val="000000"/>
          <w:kern w:val="0"/>
          <w:szCs w:val="20"/>
          <w:u w:val="single"/>
        </w:rPr>
      </w:pPr>
      <w:r w:rsidRPr="000C15D9">
        <w:rPr>
          <w:rFonts w:asciiTheme="majorEastAsia" w:eastAsiaTheme="majorEastAsia" w:hAnsiTheme="majorEastAsia" w:hint="eastAsia"/>
          <w:b/>
          <w:szCs w:val="20"/>
          <w:u w:val="single"/>
        </w:rPr>
        <w:t>⑤</w:t>
      </w:r>
      <w:r w:rsidR="000C15D9" w:rsidRPr="000C15D9">
        <w:rPr>
          <w:rFonts w:ascii="ＭＳ 明朝" w:eastAsia="ＭＳ 明朝" w:hAnsi="ＭＳ 明朝" w:cs="ＭＳ 明朝" w:hint="eastAsia"/>
          <w:b/>
          <w:u w:val="single"/>
        </w:rPr>
        <w:t>あなたが自信を持つために行っている事や心に置いている言葉があれば教えて下さい</w:t>
      </w:r>
    </w:p>
    <w:p w:rsidR="000C15D9" w:rsidRDefault="000C15D9" w:rsidP="000C15D9">
      <w:pPr>
        <w:rPr>
          <w:rFonts w:ascii="ＭＳ Ｐゴシック" w:eastAsia="ＭＳ Ｐゴシック" w:hAnsi="ＭＳ Ｐゴシック" w:cs="ＭＳ Ｐゴシック" w:hint="eastAsia"/>
          <w:b/>
          <w:color w:val="000000"/>
          <w:kern w:val="0"/>
          <w:szCs w:val="20"/>
          <w:u w:val="single"/>
        </w:rPr>
      </w:pPr>
    </w:p>
    <w:p w:rsidR="000C15D9" w:rsidRPr="000C15D9" w:rsidRDefault="000C15D9" w:rsidP="000C15D9">
      <w:pPr>
        <w:widowControl/>
        <w:rPr>
          <w:rFonts w:ascii="ＭＳ Ｐゴシック" w:eastAsia="ＭＳ Ｐゴシック" w:hAnsi="ＭＳ Ｐゴシック" w:cs="ＭＳ Ｐゴシック"/>
          <w:color w:val="000000"/>
          <w:kern w:val="0"/>
          <w:sz w:val="20"/>
          <w:szCs w:val="20"/>
        </w:rPr>
      </w:pPr>
      <w:r>
        <w:rPr>
          <w:rFonts w:ascii="ＭＳ Ｐゴシック" w:eastAsia="ＭＳ Ｐゴシック" w:hAnsi="ＭＳ Ｐゴシック" w:cs="ＭＳ Ｐゴシック" w:hint="eastAsia"/>
          <w:color w:val="000000"/>
          <w:kern w:val="0"/>
          <w:sz w:val="20"/>
          <w:szCs w:val="20"/>
        </w:rPr>
        <w:t>・</w:t>
      </w:r>
      <w:r w:rsidRPr="000C15D9">
        <w:rPr>
          <w:rFonts w:ascii="ＭＳ Ｐゴシック" w:eastAsia="ＭＳ Ｐゴシック" w:hAnsi="ＭＳ Ｐゴシック" w:cs="ＭＳ Ｐゴシック" w:hint="eastAsia"/>
          <w:color w:val="000000"/>
          <w:kern w:val="0"/>
          <w:sz w:val="20"/>
          <w:szCs w:val="20"/>
        </w:rPr>
        <w:t>イメージトレーニング</w:t>
      </w:r>
      <w:r w:rsidRPr="000C15D9">
        <w:rPr>
          <w:rFonts w:ascii="ＭＳ Ｐゴシック" w:eastAsia="ＭＳ Ｐゴシック" w:hAnsi="ＭＳ Ｐゴシック" w:cs="ＭＳ Ｐゴシック" w:hint="eastAsia"/>
          <w:color w:val="000000"/>
          <w:kern w:val="0"/>
          <w:sz w:val="20"/>
          <w:szCs w:val="20"/>
        </w:rPr>
        <w:br/>
      </w:r>
      <w:r>
        <w:rPr>
          <w:rFonts w:ascii="ＭＳ Ｐゴシック" w:eastAsia="ＭＳ Ｐゴシック" w:hAnsi="ＭＳ Ｐゴシック" w:cs="ＭＳ Ｐゴシック" w:hint="eastAsia"/>
          <w:color w:val="000000"/>
          <w:kern w:val="0"/>
          <w:sz w:val="20"/>
          <w:szCs w:val="20"/>
        </w:rPr>
        <w:t>・</w:t>
      </w:r>
      <w:r w:rsidRPr="000C15D9">
        <w:rPr>
          <w:rFonts w:ascii="ＭＳ Ｐゴシック" w:eastAsia="ＭＳ Ｐゴシック" w:hAnsi="ＭＳ Ｐゴシック" w:cs="ＭＳ Ｐゴシック" w:hint="eastAsia"/>
          <w:color w:val="000000"/>
          <w:kern w:val="0"/>
          <w:sz w:val="20"/>
          <w:szCs w:val="20"/>
        </w:rPr>
        <w:t>鏡を見て「私はミスユニバース2017」と唱える</w:t>
      </w:r>
    </w:p>
    <w:p w:rsidR="000C15D9" w:rsidRPr="000C15D9" w:rsidRDefault="000C15D9" w:rsidP="000C15D9">
      <w:pPr>
        <w:widowControl/>
        <w:ind w:left="400" w:hangingChars="200" w:hanging="400"/>
        <w:rPr>
          <w:rFonts w:ascii="ＭＳ Ｐゴシック" w:eastAsia="ＭＳ Ｐゴシック" w:hAnsi="ＭＳ Ｐゴシック" w:cs="ＭＳ Ｐゴシック"/>
          <w:color w:val="000000"/>
          <w:kern w:val="0"/>
          <w:sz w:val="20"/>
          <w:szCs w:val="20"/>
        </w:rPr>
      </w:pPr>
      <w:r>
        <w:rPr>
          <w:rFonts w:ascii="ＭＳ Ｐゴシック" w:eastAsia="ＭＳ Ｐゴシック" w:hAnsi="ＭＳ Ｐゴシック" w:cs="ＭＳ Ｐゴシック" w:hint="eastAsia"/>
          <w:color w:val="000000"/>
          <w:kern w:val="0"/>
          <w:sz w:val="20"/>
          <w:szCs w:val="20"/>
        </w:rPr>
        <w:t>・「</w:t>
      </w:r>
      <w:r w:rsidRPr="000C15D9">
        <w:rPr>
          <w:rFonts w:ascii="ＭＳ Ｐゴシック" w:eastAsia="ＭＳ Ｐゴシック" w:hAnsi="ＭＳ Ｐゴシック" w:cs="ＭＳ Ｐゴシック" w:hint="eastAsia"/>
          <w:color w:val="000000"/>
          <w:kern w:val="0"/>
          <w:sz w:val="20"/>
          <w:szCs w:val="20"/>
        </w:rPr>
        <w:t>真は誠、善は行為、美はその結果</w:t>
      </w:r>
      <w:r>
        <w:rPr>
          <w:rFonts w:ascii="ＭＳ Ｐゴシック" w:eastAsia="ＭＳ Ｐゴシック" w:hAnsi="ＭＳ Ｐゴシック" w:cs="ＭＳ Ｐゴシック" w:hint="eastAsia"/>
          <w:color w:val="000000"/>
          <w:kern w:val="0"/>
          <w:sz w:val="20"/>
          <w:szCs w:val="20"/>
        </w:rPr>
        <w:t>」</w:t>
      </w:r>
      <w:r w:rsidRPr="000C15D9">
        <w:rPr>
          <w:rFonts w:ascii="ＭＳ Ｐゴシック" w:eastAsia="ＭＳ Ｐゴシック" w:hAnsi="ＭＳ Ｐゴシック" w:cs="ＭＳ Ｐゴシック" w:hint="eastAsia"/>
          <w:color w:val="000000"/>
          <w:kern w:val="0"/>
          <w:sz w:val="20"/>
          <w:szCs w:val="20"/>
        </w:rPr>
        <w:br/>
        <w:t>真の心を持ち、善い行いをすれば、美しさは最後についてくるとい言葉</w:t>
      </w:r>
    </w:p>
    <w:p w:rsidR="000C15D9" w:rsidRDefault="000C15D9" w:rsidP="000C15D9">
      <w:pPr>
        <w:ind w:left="210" w:hangingChars="100" w:hanging="210"/>
        <w:rPr>
          <w:rFonts w:ascii="ＭＳ Ｐゴシック" w:eastAsia="ＭＳ Ｐゴシック" w:hAnsi="ＭＳ Ｐゴシック" w:cs="ＭＳ Ｐゴシック" w:hint="eastAsia"/>
          <w:color w:val="000000"/>
          <w:kern w:val="0"/>
          <w:sz w:val="20"/>
          <w:szCs w:val="20"/>
        </w:rPr>
      </w:pPr>
      <w:r>
        <w:rPr>
          <w:rFonts w:ascii="ＭＳ Ｐゴシック" w:eastAsia="ＭＳ Ｐゴシック" w:hAnsi="ＭＳ Ｐゴシック" w:cs="ＭＳ Ｐゴシック" w:hint="eastAsia"/>
          <w:color w:val="000000"/>
          <w:kern w:val="0"/>
          <w:szCs w:val="20"/>
        </w:rPr>
        <w:t>・</w:t>
      </w:r>
      <w:r w:rsidRPr="000C15D9">
        <w:rPr>
          <w:rFonts w:ascii="ＭＳ Ｐゴシック" w:eastAsia="ＭＳ Ｐゴシック" w:hAnsi="ＭＳ Ｐゴシック" w:cs="ＭＳ Ｐゴシック" w:hint="eastAsia"/>
          <w:color w:val="000000"/>
          <w:kern w:val="0"/>
          <w:sz w:val="20"/>
          <w:szCs w:val="20"/>
        </w:rPr>
        <w:t>常に世界大会の舞台を歩く自分を想像している。</w:t>
      </w:r>
      <w:r w:rsidRPr="000C15D9">
        <w:rPr>
          <w:rFonts w:ascii="ＭＳ Ｐゴシック" w:eastAsia="ＭＳ Ｐゴシック" w:hAnsi="ＭＳ Ｐゴシック" w:cs="ＭＳ Ｐゴシック" w:hint="eastAsia"/>
          <w:color w:val="000000"/>
          <w:kern w:val="0"/>
          <w:sz w:val="20"/>
          <w:szCs w:val="20"/>
        </w:rPr>
        <w:br/>
        <w:t>～になりたい。ではなく、～になる。と常に言い聞かせている。</w:t>
      </w:r>
    </w:p>
    <w:p w:rsidR="000C15D9" w:rsidRPr="000C15D9" w:rsidRDefault="000C15D9" w:rsidP="000C15D9">
      <w:pPr>
        <w:ind w:left="200" w:hangingChars="100" w:hanging="200"/>
        <w:rPr>
          <w:rFonts w:ascii="ＭＳ Ｐゴシック" w:eastAsia="ＭＳ Ｐゴシック" w:hAnsi="ＭＳ Ｐゴシック" w:cs="ＭＳ Ｐゴシック"/>
          <w:color w:val="000000"/>
          <w:kern w:val="0"/>
          <w:sz w:val="20"/>
          <w:szCs w:val="20"/>
        </w:rPr>
      </w:pPr>
      <w:r>
        <w:rPr>
          <w:rFonts w:ascii="ＭＳ Ｐゴシック" w:eastAsia="ＭＳ Ｐゴシック" w:hAnsi="ＭＳ Ｐゴシック" w:cs="ＭＳ Ｐゴシック" w:hint="eastAsia"/>
          <w:color w:val="000000"/>
          <w:kern w:val="0"/>
          <w:sz w:val="20"/>
          <w:szCs w:val="20"/>
        </w:rPr>
        <w:t>・</w:t>
      </w:r>
      <w:r w:rsidRPr="000C15D9">
        <w:rPr>
          <w:rFonts w:ascii="ＭＳ Ｐゴシック" w:eastAsia="ＭＳ Ｐゴシック" w:hAnsi="ＭＳ Ｐゴシック" w:cs="ＭＳ Ｐゴシック" w:hint="eastAsia"/>
          <w:color w:val="000000"/>
          <w:kern w:val="0"/>
          <w:sz w:val="20"/>
          <w:szCs w:val="20"/>
        </w:rPr>
        <w:t>周りを知るためにたくさんコミュニケーションを取っている。</w:t>
      </w:r>
    </w:p>
    <w:p w:rsidR="000C15D9" w:rsidRPr="000C15D9" w:rsidRDefault="000C15D9" w:rsidP="000C15D9">
      <w:pPr>
        <w:widowControl/>
        <w:ind w:left="200" w:hangingChars="100" w:hanging="200"/>
        <w:rPr>
          <w:rFonts w:ascii="ＭＳ Ｐゴシック" w:eastAsia="ＭＳ Ｐゴシック" w:hAnsi="ＭＳ Ｐゴシック" w:cs="ＭＳ Ｐゴシック"/>
          <w:color w:val="000000"/>
          <w:kern w:val="0"/>
          <w:sz w:val="20"/>
          <w:szCs w:val="20"/>
        </w:rPr>
      </w:pPr>
      <w:r>
        <w:rPr>
          <w:rFonts w:ascii="ＭＳ Ｐゴシック" w:eastAsia="ＭＳ Ｐゴシック" w:hAnsi="ＭＳ Ｐゴシック" w:cs="ＭＳ Ｐゴシック" w:hint="eastAsia"/>
          <w:color w:val="000000"/>
          <w:kern w:val="0"/>
          <w:sz w:val="20"/>
          <w:szCs w:val="20"/>
        </w:rPr>
        <w:t>・</w:t>
      </w:r>
      <w:r w:rsidRPr="000C15D9">
        <w:rPr>
          <w:rFonts w:ascii="ＭＳ Ｐゴシック" w:eastAsia="ＭＳ Ｐゴシック" w:hAnsi="ＭＳ Ｐゴシック" w:cs="ＭＳ Ｐゴシック" w:hint="eastAsia"/>
          <w:color w:val="000000"/>
          <w:kern w:val="0"/>
          <w:sz w:val="20"/>
          <w:szCs w:val="20"/>
        </w:rPr>
        <w:t>「本番の自信はどれだけ努力してきたかにかかっている」</w:t>
      </w:r>
      <w:r w:rsidRPr="000C15D9">
        <w:rPr>
          <w:rFonts w:ascii="ＭＳ Ｐゴシック" w:eastAsia="ＭＳ Ｐゴシック" w:hAnsi="ＭＳ Ｐゴシック" w:cs="ＭＳ Ｐゴシック" w:hint="eastAsia"/>
          <w:color w:val="000000"/>
          <w:kern w:val="0"/>
          <w:sz w:val="20"/>
          <w:szCs w:val="20"/>
        </w:rPr>
        <w:br/>
        <w:t>地方でこの言葉をかけてもらって以来、この言葉を常に頭に置いている</w:t>
      </w:r>
    </w:p>
    <w:p w:rsidR="000C15D9" w:rsidRPr="000C15D9" w:rsidRDefault="000C15D9" w:rsidP="000C15D9">
      <w:pPr>
        <w:rPr>
          <w:rFonts w:ascii="ＭＳ Ｐゴシック" w:eastAsia="ＭＳ Ｐゴシック" w:hAnsi="ＭＳ Ｐゴシック" w:cs="ＭＳ Ｐゴシック"/>
          <w:color w:val="000000"/>
          <w:kern w:val="0"/>
          <w:szCs w:val="20"/>
        </w:rPr>
      </w:pPr>
      <w:r>
        <w:rPr>
          <w:rFonts w:ascii="ＭＳ Ｐゴシック" w:eastAsia="ＭＳ Ｐゴシック" w:hAnsi="ＭＳ Ｐゴシック" w:cs="ＭＳ Ｐゴシック" w:hint="eastAsia"/>
          <w:color w:val="000000"/>
          <w:kern w:val="0"/>
          <w:szCs w:val="20"/>
        </w:rPr>
        <w:t>・ネガティブなことをポジティブに変える</w:t>
      </w:r>
    </w:p>
    <w:p w:rsidR="003754BD" w:rsidRDefault="003754BD">
      <w:pPr>
        <w:rPr>
          <w:rFonts w:asciiTheme="majorEastAsia" w:eastAsiaTheme="majorEastAsia" w:hAnsiTheme="majorEastAsia" w:hint="eastAsia"/>
          <w:sz w:val="20"/>
          <w:szCs w:val="20"/>
        </w:rPr>
      </w:pPr>
    </w:p>
    <w:p w:rsidR="000C15D9" w:rsidRDefault="000C15D9" w:rsidP="000C15D9">
      <w:pPr>
        <w:rPr>
          <w:rFonts w:hint="eastAsia"/>
          <w:b/>
          <w:u w:val="single"/>
        </w:rPr>
      </w:pPr>
      <w:r w:rsidRPr="000C15D9">
        <w:rPr>
          <w:rFonts w:hint="eastAsia"/>
          <w:b/>
          <w:u w:val="single"/>
        </w:rPr>
        <w:lastRenderedPageBreak/>
        <w:t>⑥本日の講義を</w:t>
      </w:r>
      <w:r w:rsidRPr="000C15D9">
        <w:rPr>
          <w:rFonts w:hint="eastAsia"/>
          <w:b/>
          <w:u w:val="single"/>
        </w:rPr>
        <w:t>10</w:t>
      </w:r>
      <w:r w:rsidRPr="000C15D9">
        <w:rPr>
          <w:rFonts w:hint="eastAsia"/>
          <w:b/>
          <w:u w:val="single"/>
        </w:rPr>
        <w:t>日後の本大会やその先にどのように生かしますか？</w:t>
      </w:r>
    </w:p>
    <w:p w:rsidR="000C15D9" w:rsidRDefault="000C15D9" w:rsidP="000C15D9">
      <w:pPr>
        <w:rPr>
          <w:rFonts w:hint="eastAsia"/>
          <w:b/>
          <w:u w:val="single"/>
        </w:rPr>
      </w:pPr>
    </w:p>
    <w:p w:rsidR="000C15D9" w:rsidRPr="000C15D9" w:rsidRDefault="000C15D9" w:rsidP="000C15D9">
      <w:pPr>
        <w:rPr>
          <w:rFonts w:ascii="ＭＳ Ｐゴシック" w:eastAsia="ＭＳ Ｐゴシック" w:hAnsi="ＭＳ Ｐゴシック" w:cs="ＭＳ Ｐゴシック"/>
          <w:color w:val="000000"/>
          <w:kern w:val="0"/>
          <w:sz w:val="20"/>
          <w:szCs w:val="20"/>
        </w:rPr>
      </w:pPr>
      <w:r w:rsidRPr="000C15D9">
        <w:rPr>
          <w:rFonts w:hint="eastAsia"/>
        </w:rPr>
        <w:t>・</w:t>
      </w:r>
      <w:r w:rsidRPr="000C15D9">
        <w:rPr>
          <w:rFonts w:ascii="ＭＳ Ｐゴシック" w:eastAsia="ＭＳ Ｐゴシック" w:hAnsi="ＭＳ Ｐゴシック" w:cs="ＭＳ Ｐゴシック" w:hint="eastAsia"/>
          <w:color w:val="000000"/>
          <w:kern w:val="0"/>
          <w:sz w:val="20"/>
          <w:szCs w:val="20"/>
        </w:rPr>
        <w:t>自分の目指す理想の人物について、相手の方にプレゼンテーションをさせていただいたことで、自分が今その方に近づくためにすべき課題を明確にすることができた</w:t>
      </w:r>
    </w:p>
    <w:p w:rsidR="000C15D9" w:rsidRDefault="000C15D9" w:rsidP="000C15D9">
      <w:pPr>
        <w:rPr>
          <w:rFonts w:ascii="ＭＳ Ｐゴシック" w:eastAsia="ＭＳ Ｐゴシック" w:hAnsi="ＭＳ Ｐゴシック" w:cs="ＭＳ Ｐゴシック" w:hint="eastAsia"/>
          <w:color w:val="000000"/>
          <w:kern w:val="0"/>
          <w:sz w:val="20"/>
          <w:szCs w:val="20"/>
        </w:rPr>
      </w:pPr>
      <w:r>
        <w:rPr>
          <w:rFonts w:hint="eastAsia"/>
          <w:sz w:val="20"/>
        </w:rPr>
        <w:t>・</w:t>
      </w:r>
      <w:r w:rsidRPr="000C15D9">
        <w:rPr>
          <w:rFonts w:ascii="ＭＳ Ｐゴシック" w:eastAsia="ＭＳ Ｐゴシック" w:hAnsi="ＭＳ Ｐゴシック" w:cs="ＭＳ Ｐゴシック" w:hint="eastAsia"/>
          <w:color w:val="000000"/>
          <w:kern w:val="0"/>
          <w:sz w:val="20"/>
          <w:szCs w:val="20"/>
        </w:rPr>
        <w:t>自分の強みを整理して、大会でアピールできるように準備する。</w:t>
      </w:r>
    </w:p>
    <w:p w:rsidR="000C15D9" w:rsidRPr="000C15D9" w:rsidRDefault="000C15D9" w:rsidP="000C15D9">
      <w:pPr>
        <w:rPr>
          <w:rFonts w:ascii="ＭＳ Ｐゴシック" w:eastAsia="ＭＳ Ｐゴシック" w:hAnsi="ＭＳ Ｐゴシック" w:cs="ＭＳ Ｐゴシック"/>
          <w:color w:val="000000"/>
          <w:kern w:val="0"/>
          <w:sz w:val="20"/>
          <w:szCs w:val="20"/>
        </w:rPr>
      </w:pPr>
      <w:r w:rsidRPr="000C15D9">
        <w:rPr>
          <w:rFonts w:ascii="ＭＳ Ｐゴシック" w:eastAsia="ＭＳ Ｐゴシック" w:hAnsi="ＭＳ Ｐゴシック" w:cs="ＭＳ Ｐゴシック" w:hint="eastAsia"/>
          <w:color w:val="000000"/>
          <w:kern w:val="0"/>
          <w:sz w:val="20"/>
          <w:szCs w:val="20"/>
        </w:rPr>
        <w:t>世界大会後の生活を明確にイメージし、日本大会は通過点と思い、大きく構えること。日々ポジティブに。相手も自分のことも認める</w:t>
      </w:r>
    </w:p>
    <w:p w:rsidR="000C15D9" w:rsidRPr="000C15D9" w:rsidRDefault="000C15D9" w:rsidP="000C15D9">
      <w:pPr>
        <w:widowControl/>
        <w:rPr>
          <w:rFonts w:ascii="ＭＳ Ｐゴシック" w:eastAsia="ＭＳ Ｐゴシック" w:hAnsi="ＭＳ Ｐゴシック" w:cs="ＭＳ Ｐゴシック"/>
          <w:color w:val="000000"/>
          <w:kern w:val="0"/>
          <w:sz w:val="20"/>
          <w:szCs w:val="20"/>
        </w:rPr>
      </w:pPr>
      <w:r>
        <w:rPr>
          <w:rFonts w:ascii="ＭＳ Ｐゴシック" w:eastAsia="ＭＳ Ｐゴシック" w:hAnsi="ＭＳ Ｐゴシック" w:cs="ＭＳ Ｐゴシック" w:hint="eastAsia"/>
          <w:color w:val="000000"/>
          <w:kern w:val="0"/>
          <w:sz w:val="20"/>
          <w:szCs w:val="20"/>
        </w:rPr>
        <w:t>・</w:t>
      </w:r>
      <w:r w:rsidRPr="000C15D9">
        <w:rPr>
          <w:rFonts w:ascii="ＭＳ Ｐゴシック" w:eastAsia="ＭＳ Ｐゴシック" w:hAnsi="ＭＳ Ｐゴシック" w:cs="ＭＳ Ｐゴシック" w:hint="eastAsia"/>
          <w:color w:val="000000"/>
          <w:kern w:val="0"/>
          <w:sz w:val="20"/>
          <w:szCs w:val="20"/>
        </w:rPr>
        <w:t>何かスキルがあるから、資格があるから、ではない。</w:t>
      </w:r>
      <w:r w:rsidRPr="000C15D9">
        <w:rPr>
          <w:rFonts w:ascii="ＭＳ Ｐゴシック" w:eastAsia="ＭＳ Ｐゴシック" w:hAnsi="ＭＳ Ｐゴシック" w:cs="ＭＳ Ｐゴシック" w:hint="eastAsia"/>
          <w:color w:val="000000"/>
          <w:kern w:val="0"/>
          <w:sz w:val="20"/>
          <w:szCs w:val="20"/>
        </w:rPr>
        <w:br/>
        <w:t>その人そのものでいることが自信につながるということを今までのビジョンに加え、ミスユニバース世界一になり私も伝えていきたい。セルフトーク、イメージングを徹底的に行いミスユニバース</w:t>
      </w:r>
      <w:r>
        <w:rPr>
          <w:rFonts w:ascii="ＭＳ Ｐゴシック" w:eastAsia="ＭＳ Ｐゴシック" w:hAnsi="ＭＳ Ｐゴシック" w:cs="ＭＳ Ｐゴシック" w:hint="eastAsia"/>
          <w:color w:val="000000"/>
          <w:kern w:val="0"/>
          <w:sz w:val="20"/>
          <w:szCs w:val="20"/>
        </w:rPr>
        <w:t>本大会に望む</w:t>
      </w:r>
    </w:p>
    <w:p w:rsidR="000C15D9" w:rsidRPr="000C15D9" w:rsidRDefault="000C15D9" w:rsidP="000C15D9">
      <w:pPr>
        <w:rPr>
          <w:sz w:val="20"/>
        </w:rPr>
      </w:pPr>
    </w:p>
    <w:sectPr w:rsidR="000C15D9" w:rsidRPr="000C15D9" w:rsidSect="003E20AC">
      <w:pgSz w:w="11906" w:h="16838"/>
      <w:pgMar w:top="720" w:right="720" w:bottom="720" w:left="720" w:header="851" w:footer="992" w:gutter="0"/>
      <w:cols w:space="425"/>
      <w:docGrid w:type="lines" w:linePitch="360"/>
    </w:sectPr>
  </w:body>
</w:document>
</file>

<file path=word/fontTable.xml><?xml version="1.0" encoding="utf-8"?>
<w:fonts xmlns:r="http://schemas.openxmlformats.org/officeDocument/2006/relationships" xmlns:w="http://schemas.openxmlformats.org/wordprocessingml/2006/main">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20002A87" w:usb1="00000000" w:usb2="00000000" w:usb3="00000000" w:csb0="000001FF" w:csb1="00000000"/>
  </w:font>
  <w:font w:name="Arial">
    <w:panose1 w:val="020B0604020202020204"/>
    <w:charset w:val="00"/>
    <w:family w:val="swiss"/>
    <w:pitch w:val="variable"/>
    <w:sig w:usb0="20002A87" w:usb1="00000000" w:usb2="00000000"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P創英角ｺﾞｼｯｸUB">
    <w:panose1 w:val="020B0900000000000000"/>
    <w:charset w:val="80"/>
    <w:family w:val="modern"/>
    <w:pitch w:val="variable"/>
    <w:sig w:usb0="80000281" w:usb1="28C76CF8" w:usb2="00000010" w:usb3="00000000" w:csb0="00020000" w:csb1="00000000"/>
  </w:font>
  <w:font w:name="ＭＳ Ｐゴシック">
    <w:panose1 w:val="020B0600070205080204"/>
    <w:charset w:val="80"/>
    <w:family w:val="modern"/>
    <w:pitch w:val="variable"/>
    <w:sig w:usb0="E00002FF" w:usb1="6AC7FDFB" w:usb2="08000012" w:usb3="00000000" w:csb0="0002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3E20AC"/>
    <w:rsid w:val="000C15D9"/>
    <w:rsid w:val="002B6884"/>
    <w:rsid w:val="003754BD"/>
    <w:rsid w:val="003E20AC"/>
    <w:rsid w:val="00832EF9"/>
    <w:rsid w:val="00982DAF"/>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B6884"/>
    <w:pPr>
      <w:widowControl w:val="0"/>
      <w:jc w:val="both"/>
    </w:p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E20AC"/>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3E20AC"/>
    <w:rPr>
      <w:rFonts w:asciiTheme="majorHAnsi" w:eastAsiaTheme="majorEastAsia" w:hAnsiTheme="majorHAnsi" w:cstheme="majorBidi"/>
      <w:sz w:val="18"/>
      <w:szCs w:val="18"/>
    </w:rPr>
  </w:style>
</w:styles>
</file>

<file path=word/webSettings.xml><?xml version="1.0" encoding="utf-8"?>
<w:webSettings xmlns:r="http://schemas.openxmlformats.org/officeDocument/2006/relationships" xmlns:w="http://schemas.openxmlformats.org/wordprocessingml/2006/main">
  <w:divs>
    <w:div w:id="41516528">
      <w:bodyDiv w:val="1"/>
      <w:marLeft w:val="0"/>
      <w:marRight w:val="0"/>
      <w:marTop w:val="0"/>
      <w:marBottom w:val="0"/>
      <w:divBdr>
        <w:top w:val="none" w:sz="0" w:space="0" w:color="auto"/>
        <w:left w:val="none" w:sz="0" w:space="0" w:color="auto"/>
        <w:bottom w:val="none" w:sz="0" w:space="0" w:color="auto"/>
        <w:right w:val="none" w:sz="0" w:space="0" w:color="auto"/>
      </w:divBdr>
    </w:div>
    <w:div w:id="46077825">
      <w:bodyDiv w:val="1"/>
      <w:marLeft w:val="0"/>
      <w:marRight w:val="0"/>
      <w:marTop w:val="0"/>
      <w:marBottom w:val="0"/>
      <w:divBdr>
        <w:top w:val="none" w:sz="0" w:space="0" w:color="auto"/>
        <w:left w:val="none" w:sz="0" w:space="0" w:color="auto"/>
        <w:bottom w:val="none" w:sz="0" w:space="0" w:color="auto"/>
        <w:right w:val="none" w:sz="0" w:space="0" w:color="auto"/>
      </w:divBdr>
    </w:div>
    <w:div w:id="131287046">
      <w:bodyDiv w:val="1"/>
      <w:marLeft w:val="0"/>
      <w:marRight w:val="0"/>
      <w:marTop w:val="0"/>
      <w:marBottom w:val="0"/>
      <w:divBdr>
        <w:top w:val="none" w:sz="0" w:space="0" w:color="auto"/>
        <w:left w:val="none" w:sz="0" w:space="0" w:color="auto"/>
        <w:bottom w:val="none" w:sz="0" w:space="0" w:color="auto"/>
        <w:right w:val="none" w:sz="0" w:space="0" w:color="auto"/>
      </w:divBdr>
    </w:div>
    <w:div w:id="177743039">
      <w:bodyDiv w:val="1"/>
      <w:marLeft w:val="0"/>
      <w:marRight w:val="0"/>
      <w:marTop w:val="0"/>
      <w:marBottom w:val="0"/>
      <w:divBdr>
        <w:top w:val="none" w:sz="0" w:space="0" w:color="auto"/>
        <w:left w:val="none" w:sz="0" w:space="0" w:color="auto"/>
        <w:bottom w:val="none" w:sz="0" w:space="0" w:color="auto"/>
        <w:right w:val="none" w:sz="0" w:space="0" w:color="auto"/>
      </w:divBdr>
    </w:div>
    <w:div w:id="305814435">
      <w:bodyDiv w:val="1"/>
      <w:marLeft w:val="0"/>
      <w:marRight w:val="0"/>
      <w:marTop w:val="0"/>
      <w:marBottom w:val="0"/>
      <w:divBdr>
        <w:top w:val="none" w:sz="0" w:space="0" w:color="auto"/>
        <w:left w:val="none" w:sz="0" w:space="0" w:color="auto"/>
        <w:bottom w:val="none" w:sz="0" w:space="0" w:color="auto"/>
        <w:right w:val="none" w:sz="0" w:space="0" w:color="auto"/>
      </w:divBdr>
    </w:div>
    <w:div w:id="375277156">
      <w:bodyDiv w:val="1"/>
      <w:marLeft w:val="0"/>
      <w:marRight w:val="0"/>
      <w:marTop w:val="0"/>
      <w:marBottom w:val="0"/>
      <w:divBdr>
        <w:top w:val="none" w:sz="0" w:space="0" w:color="auto"/>
        <w:left w:val="none" w:sz="0" w:space="0" w:color="auto"/>
        <w:bottom w:val="none" w:sz="0" w:space="0" w:color="auto"/>
        <w:right w:val="none" w:sz="0" w:space="0" w:color="auto"/>
      </w:divBdr>
    </w:div>
    <w:div w:id="375785060">
      <w:bodyDiv w:val="1"/>
      <w:marLeft w:val="0"/>
      <w:marRight w:val="0"/>
      <w:marTop w:val="0"/>
      <w:marBottom w:val="0"/>
      <w:divBdr>
        <w:top w:val="none" w:sz="0" w:space="0" w:color="auto"/>
        <w:left w:val="none" w:sz="0" w:space="0" w:color="auto"/>
        <w:bottom w:val="none" w:sz="0" w:space="0" w:color="auto"/>
        <w:right w:val="none" w:sz="0" w:space="0" w:color="auto"/>
      </w:divBdr>
    </w:div>
    <w:div w:id="439492686">
      <w:bodyDiv w:val="1"/>
      <w:marLeft w:val="0"/>
      <w:marRight w:val="0"/>
      <w:marTop w:val="0"/>
      <w:marBottom w:val="0"/>
      <w:divBdr>
        <w:top w:val="none" w:sz="0" w:space="0" w:color="auto"/>
        <w:left w:val="none" w:sz="0" w:space="0" w:color="auto"/>
        <w:bottom w:val="none" w:sz="0" w:space="0" w:color="auto"/>
        <w:right w:val="none" w:sz="0" w:space="0" w:color="auto"/>
      </w:divBdr>
    </w:div>
    <w:div w:id="500202466">
      <w:bodyDiv w:val="1"/>
      <w:marLeft w:val="0"/>
      <w:marRight w:val="0"/>
      <w:marTop w:val="0"/>
      <w:marBottom w:val="0"/>
      <w:divBdr>
        <w:top w:val="none" w:sz="0" w:space="0" w:color="auto"/>
        <w:left w:val="none" w:sz="0" w:space="0" w:color="auto"/>
        <w:bottom w:val="none" w:sz="0" w:space="0" w:color="auto"/>
        <w:right w:val="none" w:sz="0" w:space="0" w:color="auto"/>
      </w:divBdr>
    </w:div>
    <w:div w:id="510487621">
      <w:bodyDiv w:val="1"/>
      <w:marLeft w:val="0"/>
      <w:marRight w:val="0"/>
      <w:marTop w:val="0"/>
      <w:marBottom w:val="0"/>
      <w:divBdr>
        <w:top w:val="none" w:sz="0" w:space="0" w:color="auto"/>
        <w:left w:val="none" w:sz="0" w:space="0" w:color="auto"/>
        <w:bottom w:val="none" w:sz="0" w:space="0" w:color="auto"/>
        <w:right w:val="none" w:sz="0" w:space="0" w:color="auto"/>
      </w:divBdr>
    </w:div>
    <w:div w:id="560216458">
      <w:bodyDiv w:val="1"/>
      <w:marLeft w:val="0"/>
      <w:marRight w:val="0"/>
      <w:marTop w:val="0"/>
      <w:marBottom w:val="0"/>
      <w:divBdr>
        <w:top w:val="none" w:sz="0" w:space="0" w:color="auto"/>
        <w:left w:val="none" w:sz="0" w:space="0" w:color="auto"/>
        <w:bottom w:val="none" w:sz="0" w:space="0" w:color="auto"/>
        <w:right w:val="none" w:sz="0" w:space="0" w:color="auto"/>
      </w:divBdr>
    </w:div>
    <w:div w:id="712651901">
      <w:bodyDiv w:val="1"/>
      <w:marLeft w:val="0"/>
      <w:marRight w:val="0"/>
      <w:marTop w:val="0"/>
      <w:marBottom w:val="0"/>
      <w:divBdr>
        <w:top w:val="none" w:sz="0" w:space="0" w:color="auto"/>
        <w:left w:val="none" w:sz="0" w:space="0" w:color="auto"/>
        <w:bottom w:val="none" w:sz="0" w:space="0" w:color="auto"/>
        <w:right w:val="none" w:sz="0" w:space="0" w:color="auto"/>
      </w:divBdr>
    </w:div>
    <w:div w:id="737047940">
      <w:bodyDiv w:val="1"/>
      <w:marLeft w:val="0"/>
      <w:marRight w:val="0"/>
      <w:marTop w:val="0"/>
      <w:marBottom w:val="0"/>
      <w:divBdr>
        <w:top w:val="none" w:sz="0" w:space="0" w:color="auto"/>
        <w:left w:val="none" w:sz="0" w:space="0" w:color="auto"/>
        <w:bottom w:val="none" w:sz="0" w:space="0" w:color="auto"/>
        <w:right w:val="none" w:sz="0" w:space="0" w:color="auto"/>
      </w:divBdr>
    </w:div>
    <w:div w:id="809058102">
      <w:bodyDiv w:val="1"/>
      <w:marLeft w:val="0"/>
      <w:marRight w:val="0"/>
      <w:marTop w:val="0"/>
      <w:marBottom w:val="0"/>
      <w:divBdr>
        <w:top w:val="none" w:sz="0" w:space="0" w:color="auto"/>
        <w:left w:val="none" w:sz="0" w:space="0" w:color="auto"/>
        <w:bottom w:val="none" w:sz="0" w:space="0" w:color="auto"/>
        <w:right w:val="none" w:sz="0" w:space="0" w:color="auto"/>
      </w:divBdr>
    </w:div>
    <w:div w:id="820192906">
      <w:bodyDiv w:val="1"/>
      <w:marLeft w:val="0"/>
      <w:marRight w:val="0"/>
      <w:marTop w:val="0"/>
      <w:marBottom w:val="0"/>
      <w:divBdr>
        <w:top w:val="none" w:sz="0" w:space="0" w:color="auto"/>
        <w:left w:val="none" w:sz="0" w:space="0" w:color="auto"/>
        <w:bottom w:val="none" w:sz="0" w:space="0" w:color="auto"/>
        <w:right w:val="none" w:sz="0" w:space="0" w:color="auto"/>
      </w:divBdr>
    </w:div>
    <w:div w:id="990909195">
      <w:bodyDiv w:val="1"/>
      <w:marLeft w:val="0"/>
      <w:marRight w:val="0"/>
      <w:marTop w:val="0"/>
      <w:marBottom w:val="0"/>
      <w:divBdr>
        <w:top w:val="none" w:sz="0" w:space="0" w:color="auto"/>
        <w:left w:val="none" w:sz="0" w:space="0" w:color="auto"/>
        <w:bottom w:val="none" w:sz="0" w:space="0" w:color="auto"/>
        <w:right w:val="none" w:sz="0" w:space="0" w:color="auto"/>
      </w:divBdr>
    </w:div>
    <w:div w:id="1033188025">
      <w:bodyDiv w:val="1"/>
      <w:marLeft w:val="0"/>
      <w:marRight w:val="0"/>
      <w:marTop w:val="0"/>
      <w:marBottom w:val="0"/>
      <w:divBdr>
        <w:top w:val="none" w:sz="0" w:space="0" w:color="auto"/>
        <w:left w:val="none" w:sz="0" w:space="0" w:color="auto"/>
        <w:bottom w:val="none" w:sz="0" w:space="0" w:color="auto"/>
        <w:right w:val="none" w:sz="0" w:space="0" w:color="auto"/>
      </w:divBdr>
    </w:div>
    <w:div w:id="1051071910">
      <w:bodyDiv w:val="1"/>
      <w:marLeft w:val="0"/>
      <w:marRight w:val="0"/>
      <w:marTop w:val="0"/>
      <w:marBottom w:val="0"/>
      <w:divBdr>
        <w:top w:val="none" w:sz="0" w:space="0" w:color="auto"/>
        <w:left w:val="none" w:sz="0" w:space="0" w:color="auto"/>
        <w:bottom w:val="none" w:sz="0" w:space="0" w:color="auto"/>
        <w:right w:val="none" w:sz="0" w:space="0" w:color="auto"/>
      </w:divBdr>
    </w:div>
    <w:div w:id="1106847301">
      <w:bodyDiv w:val="1"/>
      <w:marLeft w:val="0"/>
      <w:marRight w:val="0"/>
      <w:marTop w:val="0"/>
      <w:marBottom w:val="0"/>
      <w:divBdr>
        <w:top w:val="none" w:sz="0" w:space="0" w:color="auto"/>
        <w:left w:val="none" w:sz="0" w:space="0" w:color="auto"/>
        <w:bottom w:val="none" w:sz="0" w:space="0" w:color="auto"/>
        <w:right w:val="none" w:sz="0" w:space="0" w:color="auto"/>
      </w:divBdr>
    </w:div>
    <w:div w:id="1163859645">
      <w:bodyDiv w:val="1"/>
      <w:marLeft w:val="0"/>
      <w:marRight w:val="0"/>
      <w:marTop w:val="0"/>
      <w:marBottom w:val="0"/>
      <w:divBdr>
        <w:top w:val="none" w:sz="0" w:space="0" w:color="auto"/>
        <w:left w:val="none" w:sz="0" w:space="0" w:color="auto"/>
        <w:bottom w:val="none" w:sz="0" w:space="0" w:color="auto"/>
        <w:right w:val="none" w:sz="0" w:space="0" w:color="auto"/>
      </w:divBdr>
    </w:div>
    <w:div w:id="1270360439">
      <w:bodyDiv w:val="1"/>
      <w:marLeft w:val="0"/>
      <w:marRight w:val="0"/>
      <w:marTop w:val="0"/>
      <w:marBottom w:val="0"/>
      <w:divBdr>
        <w:top w:val="none" w:sz="0" w:space="0" w:color="auto"/>
        <w:left w:val="none" w:sz="0" w:space="0" w:color="auto"/>
        <w:bottom w:val="none" w:sz="0" w:space="0" w:color="auto"/>
        <w:right w:val="none" w:sz="0" w:space="0" w:color="auto"/>
      </w:divBdr>
    </w:div>
    <w:div w:id="1357996856">
      <w:bodyDiv w:val="1"/>
      <w:marLeft w:val="0"/>
      <w:marRight w:val="0"/>
      <w:marTop w:val="0"/>
      <w:marBottom w:val="0"/>
      <w:divBdr>
        <w:top w:val="none" w:sz="0" w:space="0" w:color="auto"/>
        <w:left w:val="none" w:sz="0" w:space="0" w:color="auto"/>
        <w:bottom w:val="none" w:sz="0" w:space="0" w:color="auto"/>
        <w:right w:val="none" w:sz="0" w:space="0" w:color="auto"/>
      </w:divBdr>
    </w:div>
    <w:div w:id="1556744011">
      <w:bodyDiv w:val="1"/>
      <w:marLeft w:val="0"/>
      <w:marRight w:val="0"/>
      <w:marTop w:val="0"/>
      <w:marBottom w:val="0"/>
      <w:divBdr>
        <w:top w:val="none" w:sz="0" w:space="0" w:color="auto"/>
        <w:left w:val="none" w:sz="0" w:space="0" w:color="auto"/>
        <w:bottom w:val="none" w:sz="0" w:space="0" w:color="auto"/>
        <w:right w:val="none" w:sz="0" w:space="0" w:color="auto"/>
      </w:divBdr>
    </w:div>
    <w:div w:id="1568028090">
      <w:bodyDiv w:val="1"/>
      <w:marLeft w:val="0"/>
      <w:marRight w:val="0"/>
      <w:marTop w:val="0"/>
      <w:marBottom w:val="0"/>
      <w:divBdr>
        <w:top w:val="none" w:sz="0" w:space="0" w:color="auto"/>
        <w:left w:val="none" w:sz="0" w:space="0" w:color="auto"/>
        <w:bottom w:val="none" w:sz="0" w:space="0" w:color="auto"/>
        <w:right w:val="none" w:sz="0" w:space="0" w:color="auto"/>
      </w:divBdr>
    </w:div>
    <w:div w:id="1574779081">
      <w:bodyDiv w:val="1"/>
      <w:marLeft w:val="0"/>
      <w:marRight w:val="0"/>
      <w:marTop w:val="0"/>
      <w:marBottom w:val="0"/>
      <w:divBdr>
        <w:top w:val="none" w:sz="0" w:space="0" w:color="auto"/>
        <w:left w:val="none" w:sz="0" w:space="0" w:color="auto"/>
        <w:bottom w:val="none" w:sz="0" w:space="0" w:color="auto"/>
        <w:right w:val="none" w:sz="0" w:space="0" w:color="auto"/>
      </w:divBdr>
    </w:div>
    <w:div w:id="1576819560">
      <w:bodyDiv w:val="1"/>
      <w:marLeft w:val="0"/>
      <w:marRight w:val="0"/>
      <w:marTop w:val="0"/>
      <w:marBottom w:val="0"/>
      <w:divBdr>
        <w:top w:val="none" w:sz="0" w:space="0" w:color="auto"/>
        <w:left w:val="none" w:sz="0" w:space="0" w:color="auto"/>
        <w:bottom w:val="none" w:sz="0" w:space="0" w:color="auto"/>
        <w:right w:val="none" w:sz="0" w:space="0" w:color="auto"/>
      </w:divBdr>
    </w:div>
    <w:div w:id="1699046728">
      <w:bodyDiv w:val="1"/>
      <w:marLeft w:val="0"/>
      <w:marRight w:val="0"/>
      <w:marTop w:val="0"/>
      <w:marBottom w:val="0"/>
      <w:divBdr>
        <w:top w:val="none" w:sz="0" w:space="0" w:color="auto"/>
        <w:left w:val="none" w:sz="0" w:space="0" w:color="auto"/>
        <w:bottom w:val="none" w:sz="0" w:space="0" w:color="auto"/>
        <w:right w:val="none" w:sz="0" w:space="0" w:color="auto"/>
      </w:divBdr>
    </w:div>
    <w:div w:id="1879783367">
      <w:bodyDiv w:val="1"/>
      <w:marLeft w:val="0"/>
      <w:marRight w:val="0"/>
      <w:marTop w:val="0"/>
      <w:marBottom w:val="0"/>
      <w:divBdr>
        <w:top w:val="none" w:sz="0" w:space="0" w:color="auto"/>
        <w:left w:val="none" w:sz="0" w:space="0" w:color="auto"/>
        <w:bottom w:val="none" w:sz="0" w:space="0" w:color="auto"/>
        <w:right w:val="none" w:sz="0" w:space="0" w:color="auto"/>
      </w:divBdr>
    </w:div>
    <w:div w:id="1981375463">
      <w:bodyDiv w:val="1"/>
      <w:marLeft w:val="0"/>
      <w:marRight w:val="0"/>
      <w:marTop w:val="0"/>
      <w:marBottom w:val="0"/>
      <w:divBdr>
        <w:top w:val="none" w:sz="0" w:space="0" w:color="auto"/>
        <w:left w:val="none" w:sz="0" w:space="0" w:color="auto"/>
        <w:bottom w:val="none" w:sz="0" w:space="0" w:color="auto"/>
        <w:right w:val="none" w:sz="0" w:space="0" w:color="auto"/>
      </w:divBdr>
    </w:div>
    <w:div w:id="1992978829">
      <w:bodyDiv w:val="1"/>
      <w:marLeft w:val="0"/>
      <w:marRight w:val="0"/>
      <w:marTop w:val="0"/>
      <w:marBottom w:val="0"/>
      <w:divBdr>
        <w:top w:val="none" w:sz="0" w:space="0" w:color="auto"/>
        <w:left w:val="none" w:sz="0" w:space="0" w:color="auto"/>
        <w:bottom w:val="none" w:sz="0" w:space="0" w:color="auto"/>
        <w:right w:val="none" w:sz="0" w:space="0" w:color="auto"/>
      </w:divBdr>
    </w:div>
    <w:div w:id="2006325638">
      <w:bodyDiv w:val="1"/>
      <w:marLeft w:val="0"/>
      <w:marRight w:val="0"/>
      <w:marTop w:val="0"/>
      <w:marBottom w:val="0"/>
      <w:divBdr>
        <w:top w:val="none" w:sz="0" w:space="0" w:color="auto"/>
        <w:left w:val="none" w:sz="0" w:space="0" w:color="auto"/>
        <w:bottom w:val="none" w:sz="0" w:space="0" w:color="auto"/>
        <w:right w:val="none" w:sz="0" w:space="0" w:color="auto"/>
      </w:divBdr>
    </w:div>
    <w:div w:id="2029476791">
      <w:bodyDiv w:val="1"/>
      <w:marLeft w:val="0"/>
      <w:marRight w:val="0"/>
      <w:marTop w:val="0"/>
      <w:marBottom w:val="0"/>
      <w:divBdr>
        <w:top w:val="none" w:sz="0" w:space="0" w:color="auto"/>
        <w:left w:val="none" w:sz="0" w:space="0" w:color="auto"/>
        <w:bottom w:val="none" w:sz="0" w:space="0" w:color="auto"/>
        <w:right w:val="none" w:sz="0" w:space="0" w:color="auto"/>
      </w:divBdr>
    </w:div>
    <w:div w:id="2034649522">
      <w:bodyDiv w:val="1"/>
      <w:marLeft w:val="0"/>
      <w:marRight w:val="0"/>
      <w:marTop w:val="0"/>
      <w:marBottom w:val="0"/>
      <w:divBdr>
        <w:top w:val="none" w:sz="0" w:space="0" w:color="auto"/>
        <w:left w:val="none" w:sz="0" w:space="0" w:color="auto"/>
        <w:bottom w:val="none" w:sz="0" w:space="0" w:color="auto"/>
        <w:right w:val="none" w:sz="0" w:space="0" w:color="auto"/>
      </w:divBdr>
    </w:div>
    <w:div w:id="2121945785">
      <w:bodyDiv w:val="1"/>
      <w:marLeft w:val="0"/>
      <w:marRight w:val="0"/>
      <w:marTop w:val="0"/>
      <w:marBottom w:val="0"/>
      <w:divBdr>
        <w:top w:val="none" w:sz="0" w:space="0" w:color="auto"/>
        <w:left w:val="none" w:sz="0" w:space="0" w:color="auto"/>
        <w:bottom w:val="none" w:sz="0" w:space="0" w:color="auto"/>
        <w:right w:val="none" w:sz="0" w:space="0" w:color="auto"/>
      </w:divBdr>
    </w:div>
    <w:div w:id="21326228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hart" Target="charts/chart3.xml"/><Relationship Id="rId5" Type="http://schemas.openxmlformats.org/officeDocument/2006/relationships/chart" Target="charts/chart2.xml"/><Relationship Id="rId4" Type="http://schemas.openxmlformats.org/officeDocument/2006/relationships/chart" Target="charts/chart1.xml"/></Relationships>
</file>

<file path=word/charts/_rels/chart1.xml.rels><?xml version="1.0" encoding="UTF-8" standalone="yes"?>
<Relationships xmlns="http://schemas.openxmlformats.org/package/2006/relationships"><Relationship Id="rId1" Type="http://schemas.openxmlformats.org/officeDocument/2006/relationships/oleObject" Target="file:///C:\Users\user\Google%20&#12489;&#12521;&#12452;&#12502;\&#12499;&#12517;&#12540;&#12486;&#12451;&#12540;&#20225;&#30011;&#26666;&#24335;&#20250;&#31038;\&#9733;&#12511;&#12473;&#12518;&#12491;&#12496;&#12540;&#12473;\&#12499;&#12517;&#12540;&#12486;&#12451;&#12540;&#12461;&#12515;&#12531;&#12503;\2017\MUJ&#12450;&#12531;&#12465;&#12540;&#12488;&#38598;&#35336;2017.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C:\Users\user\Google%20&#12489;&#12521;&#12452;&#12502;\&#12499;&#12517;&#12540;&#12486;&#12451;&#12540;&#20225;&#30011;&#26666;&#24335;&#20250;&#31038;\&#9733;&#12511;&#12473;&#12518;&#12491;&#12496;&#12540;&#12473;\&#12499;&#12517;&#12540;&#12486;&#12451;&#12540;&#12461;&#12515;&#12531;&#12503;\2017\MUJ&#12450;&#12531;&#12465;&#12540;&#12488;&#38598;&#35336;2017.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C:\Users\user\Google%20&#12489;&#12521;&#12452;&#12502;\&#12499;&#12517;&#12540;&#12486;&#12451;&#12540;&#20225;&#30011;&#26666;&#24335;&#20250;&#31038;\&#9733;&#12511;&#12473;&#12518;&#12491;&#12496;&#12540;&#12473;\&#12499;&#12517;&#12540;&#12486;&#12451;&#12540;&#12461;&#12515;&#12531;&#12503;\2017\MUJ&#12450;&#12531;&#12465;&#12540;&#12488;&#38598;&#35336;2017.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ja-JP"/>
  <c:style val="34"/>
  <c:chart>
    <c:title>
      <c:tx>
        <c:rich>
          <a:bodyPr/>
          <a:lstStyle/>
          <a:p>
            <a:pPr>
              <a:defRPr/>
            </a:pPr>
            <a:r>
              <a:rPr lang="ja-JP" altLang="en-US"/>
              <a:t>５要素の中の</a:t>
            </a:r>
            <a:endParaRPr lang="en-US" altLang="ja-JP"/>
          </a:p>
          <a:p>
            <a:pPr>
              <a:defRPr/>
            </a:pPr>
            <a:r>
              <a:rPr lang="ja-JP" altLang="en-US"/>
              <a:t>自分の強み</a:t>
            </a:r>
          </a:p>
        </c:rich>
      </c:tx>
    </c:title>
    <c:plotArea>
      <c:layout/>
      <c:pieChart>
        <c:varyColors val="1"/>
        <c:ser>
          <c:idx val="0"/>
          <c:order val="0"/>
          <c:dLbls>
            <c:dLbl>
              <c:idx val="3"/>
              <c:layout>
                <c:manualLayout>
                  <c:x val="-0.21276847705818339"/>
                  <c:y val="1.2032879844174215E-2"/>
                </c:manualLayout>
              </c:layout>
              <c:showCatName val="1"/>
              <c:showPercent val="1"/>
            </c:dLbl>
            <c:dLbl>
              <c:idx val="4"/>
              <c:layout>
                <c:manualLayout>
                  <c:x val="-0.28964761928370081"/>
                  <c:y val="-0.11767975994404711"/>
                </c:manualLayout>
              </c:layout>
              <c:showCatName val="1"/>
              <c:showPercent val="1"/>
            </c:dLbl>
            <c:showCatName val="1"/>
            <c:showPercent val="1"/>
            <c:showLeaderLines val="1"/>
          </c:dLbls>
          <c:cat>
            <c:strRef>
              <c:f>Sheet1!$C$19:$C$23</c:f>
              <c:strCache>
                <c:ptCount val="5"/>
                <c:pt idx="0">
                  <c:v>①人間性</c:v>
                </c:pt>
                <c:pt idx="1">
                  <c:v>③内面</c:v>
                </c:pt>
                <c:pt idx="2">
                  <c:v>④自信</c:v>
                </c:pt>
                <c:pt idx="3">
                  <c:v>②感性</c:v>
                </c:pt>
                <c:pt idx="4">
                  <c:v>⑤知性</c:v>
                </c:pt>
              </c:strCache>
            </c:strRef>
          </c:cat>
          <c:val>
            <c:numRef>
              <c:f>Sheet1!$D$19:$D$23</c:f>
              <c:numCache>
                <c:formatCode>General</c:formatCode>
                <c:ptCount val="5"/>
                <c:pt idx="0">
                  <c:v>7</c:v>
                </c:pt>
                <c:pt idx="1">
                  <c:v>4</c:v>
                </c:pt>
                <c:pt idx="2">
                  <c:v>3</c:v>
                </c:pt>
                <c:pt idx="3">
                  <c:v>1</c:v>
                </c:pt>
                <c:pt idx="4">
                  <c:v>0</c:v>
                </c:pt>
              </c:numCache>
            </c:numRef>
          </c:val>
        </c:ser>
        <c:dLbls>
          <c:showCatName val="1"/>
          <c:showPercent val="1"/>
        </c:dLbls>
        <c:firstSliceAng val="0"/>
      </c:pieChart>
    </c:plotArea>
    <c:plotVisOnly val="1"/>
  </c:chart>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ja-JP"/>
  <c:chart>
    <c:title>
      <c:tx>
        <c:rich>
          <a:bodyPr/>
          <a:lstStyle/>
          <a:p>
            <a:pPr>
              <a:defRPr/>
            </a:pPr>
            <a:r>
              <a:rPr lang="ja-JP" altLang="ja-JP" sz="1800" b="1" i="0" baseline="0"/>
              <a:t>５要素の中の</a:t>
            </a:r>
            <a:endParaRPr lang="en-US" altLang="ja-JP" sz="1800" b="1" i="0" baseline="0"/>
          </a:p>
          <a:p>
            <a:pPr>
              <a:defRPr/>
            </a:pPr>
            <a:r>
              <a:rPr lang="ja-JP" altLang="ja-JP" sz="1800" b="1" i="0" baseline="0"/>
              <a:t>自分の</a:t>
            </a:r>
            <a:r>
              <a:rPr lang="ja-JP" altLang="en-US" sz="1800" b="1" i="0" baseline="0"/>
              <a:t>弱み</a:t>
            </a:r>
            <a:endParaRPr lang="ja-JP" altLang="ja-JP"/>
          </a:p>
        </c:rich>
      </c:tx>
      <c:layout>
        <c:manualLayout>
          <c:xMode val="edge"/>
          <c:yMode val="edge"/>
          <c:x val="0.344417051828382"/>
          <c:y val="0"/>
        </c:manualLayout>
      </c:layout>
    </c:title>
    <c:plotArea>
      <c:layout/>
      <c:pieChart>
        <c:varyColors val="1"/>
        <c:ser>
          <c:idx val="0"/>
          <c:order val="0"/>
          <c:dLbls>
            <c:dLbl>
              <c:idx val="0"/>
              <c:layout>
                <c:manualLayout>
                  <c:x val="-0.20736648540967634"/>
                  <c:y val="3.0745452038691234E-2"/>
                </c:manualLayout>
              </c:layout>
              <c:showCatName val="1"/>
              <c:showPercent val="1"/>
            </c:dLbl>
            <c:dLbl>
              <c:idx val="2"/>
              <c:layout>
                <c:manualLayout>
                  <c:x val="0.16969575416954927"/>
                  <c:y val="1.075727960322936E-2"/>
                </c:manualLayout>
              </c:layout>
              <c:showCatName val="1"/>
              <c:showPercent val="1"/>
            </c:dLbl>
            <c:showCatName val="1"/>
            <c:showPercent val="1"/>
            <c:showLeaderLines val="1"/>
          </c:dLbls>
          <c:cat>
            <c:strRef>
              <c:f>Sheet1!$E$19:$E$23</c:f>
              <c:strCache>
                <c:ptCount val="5"/>
                <c:pt idx="0">
                  <c:v>①人間性</c:v>
                </c:pt>
                <c:pt idx="1">
                  <c:v>②感性</c:v>
                </c:pt>
                <c:pt idx="2">
                  <c:v>③内面</c:v>
                </c:pt>
                <c:pt idx="3">
                  <c:v>④自信</c:v>
                </c:pt>
                <c:pt idx="4">
                  <c:v>⑤知性</c:v>
                </c:pt>
              </c:strCache>
            </c:strRef>
          </c:cat>
          <c:val>
            <c:numRef>
              <c:f>Sheet1!$F$19:$F$23</c:f>
              <c:numCache>
                <c:formatCode>General</c:formatCode>
                <c:ptCount val="5"/>
                <c:pt idx="0">
                  <c:v>1</c:v>
                </c:pt>
                <c:pt idx="1">
                  <c:v>0</c:v>
                </c:pt>
                <c:pt idx="2">
                  <c:v>0</c:v>
                </c:pt>
                <c:pt idx="3">
                  <c:v>11</c:v>
                </c:pt>
                <c:pt idx="4">
                  <c:v>3</c:v>
                </c:pt>
              </c:numCache>
            </c:numRef>
          </c:val>
        </c:ser>
        <c:dLbls>
          <c:showCatName val="1"/>
          <c:showPercent val="1"/>
        </c:dLbls>
        <c:firstSliceAng val="0"/>
      </c:pieChart>
    </c:plotArea>
    <c:plotVisOnly val="1"/>
  </c:chart>
  <c:externalData r:id="rId1"/>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ja-JP"/>
  <c:chart>
    <c:title>
      <c:tx>
        <c:rich>
          <a:bodyPr/>
          <a:lstStyle/>
          <a:p>
            <a:pPr>
              <a:defRPr/>
            </a:pPr>
            <a:r>
              <a:rPr lang="ja-JP" altLang="en-US"/>
              <a:t>心をコントロールするために</a:t>
            </a:r>
            <a:endParaRPr lang="en-US" altLang="ja-JP"/>
          </a:p>
          <a:p>
            <a:pPr>
              <a:defRPr/>
            </a:pPr>
            <a:r>
              <a:rPr lang="ja-JP" altLang="en-US"/>
              <a:t>行っている事</a:t>
            </a:r>
          </a:p>
        </c:rich>
      </c:tx>
      <c:layout>
        <c:manualLayout>
          <c:xMode val="edge"/>
          <c:yMode val="edge"/>
          <c:x val="6.30687260771228E-2"/>
          <c:y val="3.6677450414686251E-2"/>
        </c:manualLayout>
      </c:layout>
    </c:title>
    <c:plotArea>
      <c:layout/>
      <c:pieChart>
        <c:varyColors val="1"/>
        <c:ser>
          <c:idx val="0"/>
          <c:order val="0"/>
          <c:dLbls>
            <c:showPercent val="1"/>
            <c:showLeaderLines val="1"/>
          </c:dLbls>
          <c:cat>
            <c:strRef>
              <c:f>Sheet1!$H$19:$H$26</c:f>
              <c:strCache>
                <c:ptCount val="8"/>
                <c:pt idx="0">
                  <c:v>プラス思考　１３</c:v>
                </c:pt>
                <c:pt idx="1">
                  <c:v>イメージトレーニング　１２</c:v>
                </c:pt>
                <c:pt idx="2">
                  <c:v>目標設定　１１</c:v>
                </c:pt>
                <c:pt idx="3">
                  <c:v>セルフトーク　７</c:v>
                </c:pt>
                <c:pt idx="4">
                  <c:v>コミュニケーション　　６</c:v>
                </c:pt>
                <c:pt idx="5">
                  <c:v>リラクゼーション＆サイキングアップ　５</c:v>
                </c:pt>
                <c:pt idx="6">
                  <c:v>本番に対する心理的準備　５</c:v>
                </c:pt>
                <c:pt idx="7">
                  <c:v>集中力　１</c:v>
                </c:pt>
              </c:strCache>
            </c:strRef>
          </c:cat>
          <c:val>
            <c:numRef>
              <c:f>Sheet1!$I$19:$I$26</c:f>
              <c:numCache>
                <c:formatCode>General</c:formatCode>
                <c:ptCount val="8"/>
                <c:pt idx="0">
                  <c:v>13</c:v>
                </c:pt>
                <c:pt idx="1">
                  <c:v>12</c:v>
                </c:pt>
                <c:pt idx="2">
                  <c:v>11</c:v>
                </c:pt>
                <c:pt idx="3">
                  <c:v>7</c:v>
                </c:pt>
                <c:pt idx="4">
                  <c:v>6</c:v>
                </c:pt>
                <c:pt idx="5">
                  <c:v>5</c:v>
                </c:pt>
                <c:pt idx="6">
                  <c:v>5</c:v>
                </c:pt>
                <c:pt idx="7">
                  <c:v>1</c:v>
                </c:pt>
              </c:numCache>
            </c:numRef>
          </c:val>
        </c:ser>
        <c:dLbls>
          <c:showPercent val="1"/>
        </c:dLbls>
        <c:firstSliceAng val="0"/>
      </c:pieChart>
    </c:plotArea>
    <c:legend>
      <c:legendPos val="r"/>
      <c:layout>
        <c:manualLayout>
          <c:xMode val="edge"/>
          <c:yMode val="edge"/>
          <c:x val="0.58188641080239001"/>
          <c:y val="0"/>
          <c:w val="0.4181136436204223"/>
          <c:h val="1"/>
        </c:manualLayout>
      </c:layout>
      <c:txPr>
        <a:bodyPr/>
        <a:lstStyle/>
        <a:p>
          <a:pPr>
            <a:defRPr sz="900"/>
          </a:pPr>
          <a:endParaRPr lang="ja-JP"/>
        </a:p>
      </c:txPr>
    </c:legend>
    <c:plotVisOnly val="1"/>
  </c:chart>
  <c:externalData r:id="rId1"/>
</c:chartSpace>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4</Pages>
  <Words>281</Words>
  <Characters>1605</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1883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2017-07-01T08:45:00Z</dcterms:created>
  <dcterms:modified xsi:type="dcterms:W3CDTF">2017-07-01T09:16:00Z</dcterms:modified>
</cp:coreProperties>
</file>